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28AC8" w14:textId="77777777" w:rsidR="00E33782" w:rsidRPr="00656856" w:rsidRDefault="00E33782" w:rsidP="00E33782">
      <w:pPr>
        <w:spacing w:after="0" w:line="288" w:lineRule="auto"/>
        <w:rPr>
          <w:rFonts w:ascii="Times New Roman" w:hAnsi="Times New Roman" w:cs="Times New Roman"/>
          <w:b/>
          <w:sz w:val="28"/>
          <w:szCs w:val="28"/>
        </w:rPr>
      </w:pPr>
      <w:r w:rsidRPr="00656856">
        <w:rPr>
          <w:rFonts w:ascii="Times New Roman" w:hAnsi="Times New Roman" w:cs="Times New Roman"/>
          <w:b/>
          <w:sz w:val="28"/>
          <w:szCs w:val="28"/>
        </w:rPr>
        <w:t>Zápis z</w:t>
      </w:r>
      <w:r>
        <w:rPr>
          <w:rFonts w:ascii="Times New Roman" w:hAnsi="Times New Roman" w:cs="Times New Roman"/>
          <w:b/>
          <w:sz w:val="28"/>
          <w:szCs w:val="28"/>
        </w:rPr>
        <w:t xml:space="preserve"> 20</w:t>
      </w:r>
      <w:r w:rsidRPr="00656856">
        <w:rPr>
          <w:rFonts w:ascii="Times New Roman" w:hAnsi="Times New Roman" w:cs="Times New Roman"/>
          <w:b/>
          <w:sz w:val="28"/>
          <w:szCs w:val="28"/>
        </w:rPr>
        <w:t xml:space="preserve">. zasedání zastupitelstva </w:t>
      </w:r>
      <w:r>
        <w:rPr>
          <w:rFonts w:ascii="Times New Roman" w:hAnsi="Times New Roman" w:cs="Times New Roman"/>
          <w:b/>
          <w:sz w:val="28"/>
          <w:szCs w:val="28"/>
        </w:rPr>
        <w:t>O</w:t>
      </w:r>
      <w:r w:rsidRPr="00656856">
        <w:rPr>
          <w:rFonts w:ascii="Times New Roman" w:hAnsi="Times New Roman" w:cs="Times New Roman"/>
          <w:b/>
          <w:sz w:val="28"/>
          <w:szCs w:val="28"/>
        </w:rPr>
        <w:t xml:space="preserve">bce Číměř konaného dne </w:t>
      </w:r>
      <w:r>
        <w:rPr>
          <w:rFonts w:ascii="Times New Roman" w:hAnsi="Times New Roman" w:cs="Times New Roman"/>
          <w:b/>
          <w:sz w:val="28"/>
          <w:szCs w:val="28"/>
        </w:rPr>
        <w:t xml:space="preserve">12. 5. 2025 </w:t>
      </w:r>
      <w:r w:rsidRPr="00656856">
        <w:rPr>
          <w:rFonts w:ascii="Times New Roman" w:hAnsi="Times New Roman" w:cs="Times New Roman"/>
          <w:b/>
          <w:sz w:val="28"/>
          <w:szCs w:val="28"/>
        </w:rPr>
        <w:t>v</w:t>
      </w:r>
      <w:r>
        <w:rPr>
          <w:rFonts w:ascii="Times New Roman" w:hAnsi="Times New Roman" w:cs="Times New Roman"/>
          <w:b/>
          <w:sz w:val="28"/>
          <w:szCs w:val="28"/>
        </w:rPr>
        <w:t> zasedací místnosti obecního úřadu v Číměři, č.p. 12</w:t>
      </w:r>
    </w:p>
    <w:p w14:paraId="4372FAB7" w14:textId="77777777" w:rsidR="00E33782" w:rsidRPr="00656856" w:rsidRDefault="00E33782" w:rsidP="00E33782">
      <w:pPr>
        <w:spacing w:after="0" w:line="288" w:lineRule="auto"/>
        <w:jc w:val="center"/>
        <w:rPr>
          <w:rFonts w:ascii="Times New Roman" w:hAnsi="Times New Roman" w:cs="Times New Roman"/>
          <w:b/>
          <w:sz w:val="24"/>
          <w:szCs w:val="24"/>
        </w:rPr>
      </w:pPr>
    </w:p>
    <w:p w14:paraId="2D091313" w14:textId="77777777" w:rsidR="00E33782" w:rsidRPr="00656856" w:rsidRDefault="00E33782" w:rsidP="00E33782">
      <w:pPr>
        <w:spacing w:after="0" w:line="288" w:lineRule="auto"/>
        <w:rPr>
          <w:rFonts w:ascii="Times New Roman" w:hAnsi="Times New Roman" w:cs="Times New Roman"/>
          <w:sz w:val="24"/>
          <w:szCs w:val="24"/>
        </w:rPr>
      </w:pPr>
      <w:r w:rsidRPr="00656856">
        <w:rPr>
          <w:rFonts w:ascii="Times New Roman" w:hAnsi="Times New Roman" w:cs="Times New Roman"/>
          <w:sz w:val="24"/>
          <w:szCs w:val="24"/>
        </w:rPr>
        <w:t xml:space="preserve">     Zasedání bylo zahájeno v</w:t>
      </w:r>
      <w:r>
        <w:rPr>
          <w:rFonts w:ascii="Times New Roman" w:hAnsi="Times New Roman" w:cs="Times New Roman"/>
          <w:sz w:val="24"/>
          <w:szCs w:val="24"/>
        </w:rPr>
        <w:t> </w:t>
      </w:r>
      <w:r w:rsidRPr="00656856">
        <w:rPr>
          <w:rFonts w:ascii="Times New Roman" w:hAnsi="Times New Roman" w:cs="Times New Roman"/>
          <w:sz w:val="24"/>
          <w:szCs w:val="24"/>
        </w:rPr>
        <w:t>18</w:t>
      </w:r>
      <w:r>
        <w:rPr>
          <w:rFonts w:ascii="Times New Roman" w:hAnsi="Times New Roman" w:cs="Times New Roman"/>
          <w:sz w:val="24"/>
          <w:szCs w:val="24"/>
        </w:rPr>
        <w:t>.</w:t>
      </w:r>
      <w:r w:rsidRPr="00656856">
        <w:rPr>
          <w:rFonts w:ascii="Times New Roman" w:hAnsi="Times New Roman" w:cs="Times New Roman"/>
          <w:sz w:val="24"/>
          <w:szCs w:val="24"/>
        </w:rPr>
        <w:t>0</w:t>
      </w:r>
      <w:r>
        <w:rPr>
          <w:rFonts w:ascii="Times New Roman" w:hAnsi="Times New Roman" w:cs="Times New Roman"/>
          <w:sz w:val="24"/>
          <w:szCs w:val="24"/>
        </w:rPr>
        <w:t>0</w:t>
      </w:r>
      <w:r w:rsidRPr="00656856">
        <w:rPr>
          <w:rFonts w:ascii="Times New Roman" w:hAnsi="Times New Roman" w:cs="Times New Roman"/>
          <w:sz w:val="24"/>
          <w:szCs w:val="24"/>
        </w:rPr>
        <w:t xml:space="preserve"> hod</w:t>
      </w:r>
      <w:r>
        <w:rPr>
          <w:rFonts w:ascii="Times New Roman" w:hAnsi="Times New Roman" w:cs="Times New Roman"/>
          <w:sz w:val="24"/>
          <w:szCs w:val="24"/>
        </w:rPr>
        <w:t>.</w:t>
      </w:r>
      <w:r w:rsidRPr="00656856">
        <w:rPr>
          <w:rFonts w:ascii="Times New Roman" w:hAnsi="Times New Roman" w:cs="Times New Roman"/>
          <w:sz w:val="24"/>
          <w:szCs w:val="24"/>
        </w:rPr>
        <w:t xml:space="preserve"> a skončeno</w:t>
      </w:r>
      <w:r>
        <w:rPr>
          <w:rFonts w:ascii="Times New Roman" w:hAnsi="Times New Roman" w:cs="Times New Roman"/>
          <w:sz w:val="24"/>
          <w:szCs w:val="24"/>
        </w:rPr>
        <w:t xml:space="preserve"> v 19:15 hod.</w:t>
      </w:r>
      <w:r w:rsidRPr="00656856">
        <w:rPr>
          <w:rFonts w:ascii="Times New Roman" w:hAnsi="Times New Roman" w:cs="Times New Roman"/>
          <w:sz w:val="24"/>
          <w:szCs w:val="24"/>
        </w:rPr>
        <w:t xml:space="preserve"> Z celkového počtu 13 zastupitelů bylo přítomn</w:t>
      </w:r>
      <w:r>
        <w:rPr>
          <w:rFonts w:ascii="Times New Roman" w:hAnsi="Times New Roman" w:cs="Times New Roman"/>
          <w:sz w:val="24"/>
          <w:szCs w:val="24"/>
        </w:rPr>
        <w:t>o 12 zastupitelů. Zastupitelstvo b</w:t>
      </w:r>
      <w:r w:rsidRPr="00656856">
        <w:rPr>
          <w:rFonts w:ascii="Times New Roman" w:hAnsi="Times New Roman" w:cs="Times New Roman"/>
          <w:sz w:val="24"/>
          <w:szCs w:val="24"/>
        </w:rPr>
        <w:t xml:space="preserve">ylo schopno se usnášet po celou dobu zasedání.  </w:t>
      </w:r>
    </w:p>
    <w:p w14:paraId="502D9C83" w14:textId="77777777" w:rsidR="00E33782" w:rsidRPr="00656856" w:rsidRDefault="00E33782" w:rsidP="00E33782">
      <w:pPr>
        <w:spacing w:after="0" w:line="288" w:lineRule="auto"/>
        <w:rPr>
          <w:rFonts w:ascii="Times New Roman" w:hAnsi="Times New Roman" w:cs="Times New Roman"/>
          <w:sz w:val="24"/>
          <w:szCs w:val="24"/>
        </w:rPr>
      </w:pPr>
    </w:p>
    <w:p w14:paraId="00DA3AEA" w14:textId="77777777" w:rsidR="00E33782" w:rsidRDefault="00E33782" w:rsidP="00E33782">
      <w:pPr>
        <w:spacing w:after="0" w:line="288" w:lineRule="auto"/>
        <w:rPr>
          <w:rFonts w:ascii="Times New Roman" w:hAnsi="Times New Roman"/>
          <w:sz w:val="24"/>
          <w:szCs w:val="24"/>
        </w:rPr>
      </w:pPr>
      <w:r w:rsidRPr="00656856">
        <w:rPr>
          <w:rFonts w:ascii="Times New Roman" w:hAnsi="Times New Roman" w:cs="Times New Roman"/>
          <w:b/>
          <w:bCs/>
          <w:sz w:val="24"/>
          <w:szCs w:val="24"/>
        </w:rPr>
        <w:t>Přítomní zastupitelé</w:t>
      </w:r>
      <w:r>
        <w:rPr>
          <w:rFonts w:ascii="Times New Roman" w:hAnsi="Times New Roman" w:cs="Times New Roman"/>
          <w:b/>
          <w:bCs/>
          <w:sz w:val="24"/>
          <w:szCs w:val="24"/>
        </w:rPr>
        <w:t xml:space="preserve"> (viz prezenční listina)</w:t>
      </w:r>
      <w:r w:rsidRPr="00656856">
        <w:rPr>
          <w:rFonts w:ascii="Times New Roman" w:hAnsi="Times New Roman" w:cs="Times New Roman"/>
          <w:b/>
          <w:bCs/>
          <w:sz w:val="24"/>
          <w:szCs w:val="24"/>
        </w:rPr>
        <w:t xml:space="preserve">: </w:t>
      </w:r>
      <w:r w:rsidRPr="00656856">
        <w:rPr>
          <w:rFonts w:ascii="Times New Roman" w:hAnsi="Times New Roman" w:cs="Times New Roman"/>
          <w:bCs/>
          <w:sz w:val="24"/>
          <w:szCs w:val="24"/>
        </w:rPr>
        <w:t>Mgr. Radek Kněžínek (starosta obce)</w:t>
      </w:r>
      <w:r>
        <w:rPr>
          <w:rFonts w:ascii="Times New Roman" w:hAnsi="Times New Roman" w:cs="Times New Roman"/>
          <w:bCs/>
          <w:sz w:val="24"/>
          <w:szCs w:val="24"/>
        </w:rPr>
        <w:t>,</w:t>
      </w:r>
      <w:r w:rsidRPr="00F60A67">
        <w:t xml:space="preserve"> </w:t>
      </w:r>
      <w:r w:rsidRPr="00F60A67">
        <w:rPr>
          <w:rFonts w:ascii="Times New Roman" w:hAnsi="Times New Roman" w:cs="Times New Roman"/>
          <w:bCs/>
          <w:sz w:val="24"/>
          <w:szCs w:val="24"/>
        </w:rPr>
        <w:t>Jaroslav Janata (místostarosta)</w:t>
      </w:r>
      <w:r>
        <w:rPr>
          <w:rFonts w:ascii="Times New Roman" w:hAnsi="Times New Roman" w:cs="Times New Roman"/>
          <w:bCs/>
          <w:sz w:val="24"/>
          <w:szCs w:val="24"/>
        </w:rPr>
        <w:t xml:space="preserve">, </w:t>
      </w:r>
      <w:r w:rsidRPr="00656856">
        <w:rPr>
          <w:rFonts w:ascii="Times New Roman" w:hAnsi="Times New Roman" w:cs="Times New Roman"/>
          <w:bCs/>
          <w:sz w:val="24"/>
          <w:szCs w:val="24"/>
        </w:rPr>
        <w:t>Jaroslav Běhoun</w:t>
      </w:r>
      <w:r>
        <w:rPr>
          <w:rFonts w:ascii="Times New Roman" w:hAnsi="Times New Roman" w:cs="Times New Roman"/>
          <w:sz w:val="24"/>
          <w:szCs w:val="24"/>
        </w:rPr>
        <w:t xml:space="preserve">, </w:t>
      </w:r>
      <w:r>
        <w:rPr>
          <w:rFonts w:ascii="Times New Roman" w:hAnsi="Times New Roman"/>
          <w:sz w:val="24"/>
          <w:szCs w:val="24"/>
        </w:rPr>
        <w:t>Martin Pouzar, David Bartoš, Stanislav Šalanda, Jan Kandl, Zdeněk Kněžínek, Jiří Kroupa, Miroslav Kaiseršot</w:t>
      </w:r>
      <w:r w:rsidRPr="00DA651A">
        <w:rPr>
          <w:rFonts w:ascii="Times New Roman" w:hAnsi="Times New Roman"/>
          <w:sz w:val="24"/>
          <w:szCs w:val="24"/>
        </w:rPr>
        <w:t xml:space="preserve">, </w:t>
      </w:r>
      <w:r>
        <w:rPr>
          <w:rFonts w:ascii="Times New Roman" w:hAnsi="Times New Roman"/>
          <w:sz w:val="24"/>
          <w:szCs w:val="24"/>
        </w:rPr>
        <w:t xml:space="preserve">David Hašek, </w:t>
      </w:r>
      <w:r w:rsidRPr="00316C7F">
        <w:rPr>
          <w:rFonts w:ascii="Times New Roman" w:hAnsi="Times New Roman"/>
          <w:sz w:val="24"/>
          <w:szCs w:val="24"/>
        </w:rPr>
        <w:t>Petr Dubenský</w:t>
      </w:r>
    </w:p>
    <w:p w14:paraId="4F12D702" w14:textId="77777777" w:rsidR="00E33782" w:rsidRPr="00B90FEE" w:rsidRDefault="00E33782" w:rsidP="00E33782">
      <w:pPr>
        <w:spacing w:after="0" w:line="288" w:lineRule="auto"/>
        <w:rPr>
          <w:rFonts w:ascii="Times New Roman" w:hAnsi="Times New Roman"/>
          <w:b/>
          <w:bCs/>
          <w:sz w:val="24"/>
          <w:szCs w:val="24"/>
        </w:rPr>
      </w:pPr>
      <w:r w:rsidRPr="009A62E4">
        <w:rPr>
          <w:rFonts w:ascii="Times New Roman" w:hAnsi="Times New Roman"/>
          <w:b/>
          <w:bCs/>
          <w:sz w:val="24"/>
          <w:szCs w:val="24"/>
        </w:rPr>
        <w:t>Omluveni:</w:t>
      </w:r>
      <w:r>
        <w:rPr>
          <w:rFonts w:ascii="Times New Roman" w:hAnsi="Times New Roman"/>
          <w:b/>
          <w:bCs/>
          <w:sz w:val="24"/>
          <w:szCs w:val="24"/>
        </w:rPr>
        <w:t xml:space="preserve"> </w:t>
      </w:r>
      <w:r w:rsidRPr="00FC0FA9">
        <w:rPr>
          <w:rFonts w:ascii="Times New Roman" w:hAnsi="Times New Roman"/>
          <w:sz w:val="24"/>
          <w:szCs w:val="24"/>
        </w:rPr>
        <w:t>Marcela Karlíková – pracovní důvody</w:t>
      </w:r>
    </w:p>
    <w:p w14:paraId="20CF43D1" w14:textId="77777777" w:rsidR="00E33782" w:rsidRDefault="00E33782" w:rsidP="00E33782">
      <w:pPr>
        <w:pStyle w:val="Nadpis5"/>
        <w:spacing w:before="0" w:after="0" w:line="288" w:lineRule="auto"/>
        <w:rPr>
          <w:rFonts w:ascii="Times New Roman" w:hAnsi="Times New Roman"/>
          <w:sz w:val="24"/>
          <w:szCs w:val="24"/>
        </w:rPr>
      </w:pPr>
    </w:p>
    <w:p w14:paraId="4A6970EE" w14:textId="77777777" w:rsidR="00E33782" w:rsidRPr="00E33782" w:rsidRDefault="00E33782" w:rsidP="00E33782">
      <w:pPr>
        <w:pStyle w:val="Nadpis5"/>
        <w:spacing w:before="0" w:after="0" w:line="288" w:lineRule="auto"/>
        <w:rPr>
          <w:rFonts w:ascii="Times New Roman" w:hAnsi="Times New Roman"/>
          <w:sz w:val="24"/>
          <w:szCs w:val="24"/>
          <w:u w:val="single"/>
        </w:rPr>
      </w:pPr>
      <w:r w:rsidRPr="00E33782">
        <w:rPr>
          <w:rFonts w:ascii="Times New Roman" w:hAnsi="Times New Roman"/>
          <w:sz w:val="24"/>
          <w:szCs w:val="24"/>
          <w:u w:val="single"/>
        </w:rPr>
        <w:t xml:space="preserve">Program: </w:t>
      </w:r>
    </w:p>
    <w:p w14:paraId="4A1E49A7" w14:textId="77777777" w:rsidR="00E33782" w:rsidRPr="00E76F31" w:rsidRDefault="00E33782" w:rsidP="00E33782">
      <w:pPr>
        <w:spacing w:after="0" w:line="288" w:lineRule="auto"/>
        <w:rPr>
          <w:rFonts w:ascii="Times New Roman" w:hAnsi="Times New Roman" w:cs="Times New Roman"/>
          <w:sz w:val="24"/>
          <w:szCs w:val="24"/>
        </w:rPr>
      </w:pPr>
      <w:r w:rsidRPr="001E4D1F">
        <w:rPr>
          <w:rFonts w:ascii="Times New Roman" w:hAnsi="Times New Roman" w:cs="Times New Roman"/>
          <w:sz w:val="24"/>
          <w:szCs w:val="24"/>
        </w:rPr>
        <w:t>1.</w:t>
      </w:r>
      <w:r w:rsidRPr="001E4D1F">
        <w:rPr>
          <w:rFonts w:ascii="Times New Roman" w:hAnsi="Times New Roman" w:cs="Times New Roman"/>
          <w:sz w:val="24"/>
          <w:szCs w:val="24"/>
        </w:rPr>
        <w:tab/>
      </w:r>
      <w:r w:rsidRPr="00E76F31">
        <w:rPr>
          <w:rFonts w:ascii="Times New Roman" w:hAnsi="Times New Roman" w:cs="Times New Roman"/>
          <w:sz w:val="24"/>
          <w:szCs w:val="24"/>
        </w:rPr>
        <w:t>Kontrola usnesení z poslední schůze</w:t>
      </w:r>
    </w:p>
    <w:p w14:paraId="06FC7ACA" w14:textId="77777777" w:rsidR="00E33782" w:rsidRDefault="00E33782" w:rsidP="00E33782">
      <w:pPr>
        <w:spacing w:after="0" w:line="288" w:lineRule="auto"/>
        <w:rPr>
          <w:rFonts w:ascii="Times New Roman" w:hAnsi="Times New Roman" w:cs="Times New Roman"/>
          <w:sz w:val="24"/>
          <w:szCs w:val="24"/>
        </w:rPr>
      </w:pPr>
      <w:r w:rsidRPr="00E76F31">
        <w:rPr>
          <w:rFonts w:ascii="Times New Roman" w:hAnsi="Times New Roman" w:cs="Times New Roman"/>
          <w:sz w:val="24"/>
          <w:szCs w:val="24"/>
        </w:rPr>
        <w:t>2.</w:t>
      </w:r>
      <w:r w:rsidRPr="00E76F31">
        <w:rPr>
          <w:rFonts w:ascii="Times New Roman" w:hAnsi="Times New Roman" w:cs="Times New Roman"/>
          <w:sz w:val="24"/>
          <w:szCs w:val="24"/>
        </w:rPr>
        <w:tab/>
      </w:r>
      <w:r w:rsidRPr="00316C7F">
        <w:rPr>
          <w:rFonts w:ascii="Times New Roman" w:hAnsi="Times New Roman" w:cs="Times New Roman"/>
          <w:sz w:val="24"/>
          <w:szCs w:val="24"/>
        </w:rPr>
        <w:t xml:space="preserve">Návrh závěrečného účtu obce za rok 2024 </w:t>
      </w:r>
    </w:p>
    <w:p w14:paraId="1EFF592C" w14:textId="77777777" w:rsidR="00E33782" w:rsidRPr="00E76F31" w:rsidRDefault="00E33782" w:rsidP="00E33782">
      <w:pPr>
        <w:spacing w:after="0" w:line="288" w:lineRule="auto"/>
        <w:rPr>
          <w:rFonts w:ascii="Times New Roman" w:hAnsi="Times New Roman" w:cs="Times New Roman"/>
          <w:sz w:val="24"/>
          <w:szCs w:val="24"/>
        </w:rPr>
      </w:pPr>
      <w:r w:rsidRPr="00E76F31">
        <w:rPr>
          <w:rFonts w:ascii="Times New Roman" w:hAnsi="Times New Roman" w:cs="Times New Roman"/>
          <w:sz w:val="24"/>
          <w:szCs w:val="24"/>
        </w:rPr>
        <w:t>3.</w:t>
      </w:r>
      <w:r w:rsidRPr="00E76F31">
        <w:rPr>
          <w:rFonts w:ascii="Times New Roman" w:hAnsi="Times New Roman" w:cs="Times New Roman"/>
          <w:sz w:val="24"/>
          <w:szCs w:val="24"/>
        </w:rPr>
        <w:tab/>
        <w:t>Různé</w:t>
      </w:r>
    </w:p>
    <w:p w14:paraId="450CB2E4" w14:textId="77777777" w:rsidR="00E33782" w:rsidRPr="00E76F31" w:rsidRDefault="00E33782" w:rsidP="00E33782">
      <w:pPr>
        <w:spacing w:after="0" w:line="288" w:lineRule="auto"/>
        <w:rPr>
          <w:rFonts w:ascii="Times New Roman" w:hAnsi="Times New Roman" w:cs="Times New Roman"/>
          <w:sz w:val="24"/>
          <w:szCs w:val="24"/>
        </w:rPr>
      </w:pPr>
      <w:r w:rsidRPr="00E76F31">
        <w:rPr>
          <w:rFonts w:ascii="Times New Roman" w:hAnsi="Times New Roman" w:cs="Times New Roman"/>
          <w:sz w:val="24"/>
          <w:szCs w:val="24"/>
        </w:rPr>
        <w:t>4.</w:t>
      </w:r>
      <w:r w:rsidRPr="00E76F31">
        <w:rPr>
          <w:rFonts w:ascii="Times New Roman" w:hAnsi="Times New Roman" w:cs="Times New Roman"/>
          <w:sz w:val="24"/>
          <w:szCs w:val="24"/>
        </w:rPr>
        <w:tab/>
        <w:t>Žádosti občanů</w:t>
      </w:r>
    </w:p>
    <w:p w14:paraId="1337C0BA" w14:textId="77777777" w:rsidR="00E33782" w:rsidRDefault="00E33782" w:rsidP="00E33782">
      <w:pPr>
        <w:spacing w:after="0" w:line="288" w:lineRule="auto"/>
        <w:rPr>
          <w:rFonts w:ascii="Times New Roman" w:hAnsi="Times New Roman" w:cs="Times New Roman"/>
          <w:b/>
          <w:sz w:val="28"/>
          <w:szCs w:val="28"/>
        </w:rPr>
      </w:pPr>
      <w:r w:rsidRPr="00E76F31">
        <w:rPr>
          <w:rFonts w:ascii="Times New Roman" w:hAnsi="Times New Roman" w:cs="Times New Roman"/>
          <w:sz w:val="24"/>
          <w:szCs w:val="24"/>
        </w:rPr>
        <w:t>5.</w:t>
      </w:r>
      <w:r w:rsidRPr="00E76F31">
        <w:rPr>
          <w:rFonts w:ascii="Times New Roman" w:hAnsi="Times New Roman" w:cs="Times New Roman"/>
          <w:sz w:val="24"/>
          <w:szCs w:val="24"/>
        </w:rPr>
        <w:tab/>
        <w:t>Diskuze a závěr</w:t>
      </w:r>
    </w:p>
    <w:p w14:paraId="5CE968A0" w14:textId="77777777" w:rsidR="00E33782" w:rsidRDefault="00E33782" w:rsidP="00E33782">
      <w:pPr>
        <w:spacing w:after="0" w:line="288" w:lineRule="auto"/>
        <w:rPr>
          <w:rFonts w:ascii="Times New Roman" w:hAnsi="Times New Roman" w:cs="Times New Roman"/>
          <w:b/>
          <w:sz w:val="28"/>
          <w:szCs w:val="28"/>
        </w:rPr>
      </w:pPr>
    </w:p>
    <w:p w14:paraId="015F9FCA" w14:textId="77777777" w:rsidR="00E33782" w:rsidRPr="00656856" w:rsidRDefault="00E33782" w:rsidP="00E33782">
      <w:pPr>
        <w:spacing w:after="0" w:line="288" w:lineRule="auto"/>
        <w:rPr>
          <w:rFonts w:ascii="Times New Roman" w:hAnsi="Times New Roman" w:cs="Times New Roman"/>
          <w:b/>
          <w:sz w:val="28"/>
          <w:szCs w:val="28"/>
        </w:rPr>
      </w:pPr>
      <w:r w:rsidRPr="00656856">
        <w:rPr>
          <w:rFonts w:ascii="Times New Roman" w:hAnsi="Times New Roman" w:cs="Times New Roman"/>
          <w:b/>
          <w:sz w:val="28"/>
          <w:szCs w:val="28"/>
        </w:rPr>
        <w:t>Zahájení</w:t>
      </w:r>
    </w:p>
    <w:p w14:paraId="4C81BDCE" w14:textId="77777777" w:rsidR="00E33782" w:rsidRDefault="00E33782" w:rsidP="00E33782">
      <w:pPr>
        <w:spacing w:after="0" w:line="288" w:lineRule="auto"/>
        <w:rPr>
          <w:rFonts w:ascii="Times New Roman" w:hAnsi="Times New Roman" w:cs="Times New Roman"/>
          <w:b/>
          <w:bCs/>
          <w:sz w:val="24"/>
          <w:szCs w:val="24"/>
        </w:rPr>
      </w:pPr>
      <w:r w:rsidRPr="00656856">
        <w:rPr>
          <w:rFonts w:ascii="Times New Roman" w:hAnsi="Times New Roman" w:cs="Times New Roman"/>
          <w:b/>
          <w:bCs/>
          <w:sz w:val="24"/>
          <w:szCs w:val="24"/>
        </w:rPr>
        <w:t>Určení zapisovatele a schválení ověřovatelů zápisu</w:t>
      </w:r>
    </w:p>
    <w:p w14:paraId="285B753C" w14:textId="77777777" w:rsidR="00E33782" w:rsidRPr="00656856" w:rsidRDefault="00E33782" w:rsidP="00E33782">
      <w:pPr>
        <w:spacing w:after="0" w:line="288" w:lineRule="auto"/>
        <w:rPr>
          <w:rFonts w:ascii="Times New Roman" w:hAnsi="Times New Roman" w:cs="Times New Roman"/>
          <w:sz w:val="24"/>
          <w:szCs w:val="24"/>
        </w:rPr>
      </w:pPr>
      <w:r w:rsidRPr="00656856">
        <w:rPr>
          <w:rFonts w:ascii="Times New Roman" w:hAnsi="Times New Roman" w:cs="Times New Roman"/>
          <w:sz w:val="24"/>
          <w:szCs w:val="24"/>
        </w:rPr>
        <w:t>Zapisovatel</w:t>
      </w:r>
      <w:r>
        <w:rPr>
          <w:rFonts w:ascii="Times New Roman" w:hAnsi="Times New Roman" w:cs="Times New Roman"/>
          <w:sz w:val="24"/>
          <w:szCs w:val="24"/>
        </w:rPr>
        <w:t>em</w:t>
      </w:r>
      <w:r w:rsidRPr="00656856">
        <w:rPr>
          <w:rFonts w:ascii="Times New Roman" w:hAnsi="Times New Roman" w:cs="Times New Roman"/>
          <w:sz w:val="24"/>
          <w:szCs w:val="24"/>
        </w:rPr>
        <w:t xml:space="preserve"> pro pořízení zápisu ze zasedání zastupitelstva obce byl</w:t>
      </w:r>
      <w:r>
        <w:rPr>
          <w:rFonts w:ascii="Times New Roman" w:hAnsi="Times New Roman" w:cs="Times New Roman"/>
          <w:sz w:val="24"/>
          <w:szCs w:val="24"/>
        </w:rPr>
        <w:t xml:space="preserve">a </w:t>
      </w:r>
      <w:r w:rsidRPr="00656856">
        <w:rPr>
          <w:rFonts w:ascii="Times New Roman" w:hAnsi="Times New Roman" w:cs="Times New Roman"/>
          <w:sz w:val="24"/>
          <w:szCs w:val="24"/>
        </w:rPr>
        <w:t>určen</w:t>
      </w:r>
      <w:r>
        <w:rPr>
          <w:rFonts w:ascii="Times New Roman" w:hAnsi="Times New Roman" w:cs="Times New Roman"/>
          <w:sz w:val="24"/>
          <w:szCs w:val="24"/>
        </w:rPr>
        <w:t>a paní Bc. Markéta Sliacká, zaměstnankyně obce.</w:t>
      </w:r>
    </w:p>
    <w:p w14:paraId="57AD453A" w14:textId="77777777" w:rsidR="00E33782" w:rsidRPr="00656856" w:rsidRDefault="00E33782" w:rsidP="00E33782">
      <w:pPr>
        <w:spacing w:after="0" w:line="288" w:lineRule="auto"/>
        <w:rPr>
          <w:rFonts w:ascii="Times New Roman" w:hAnsi="Times New Roman" w:cs="Times New Roman"/>
          <w:sz w:val="24"/>
          <w:szCs w:val="24"/>
        </w:rPr>
      </w:pPr>
    </w:p>
    <w:p w14:paraId="2D45B862" w14:textId="77777777" w:rsidR="00E33782" w:rsidRDefault="00E33782" w:rsidP="00E33782">
      <w:pPr>
        <w:spacing w:after="0" w:line="288" w:lineRule="auto"/>
        <w:rPr>
          <w:rFonts w:ascii="Times New Roman" w:hAnsi="Times New Roman" w:cs="Times New Roman"/>
          <w:sz w:val="24"/>
          <w:szCs w:val="24"/>
        </w:rPr>
      </w:pPr>
      <w:r w:rsidRPr="00656856">
        <w:rPr>
          <w:rFonts w:ascii="Times New Roman" w:hAnsi="Times New Roman" w:cs="Times New Roman"/>
          <w:sz w:val="24"/>
          <w:szCs w:val="24"/>
        </w:rPr>
        <w:t xml:space="preserve">Ověřovateli zápisu byli navrženi </w:t>
      </w:r>
      <w:r>
        <w:rPr>
          <w:rFonts w:ascii="Times New Roman" w:hAnsi="Times New Roman" w:cs="Times New Roman"/>
          <w:sz w:val="24"/>
          <w:szCs w:val="24"/>
        </w:rPr>
        <w:t>pan David Bartoš a pan Zdeněk Kněžínek</w:t>
      </w:r>
    </w:p>
    <w:p w14:paraId="66BF5A2C" w14:textId="77777777" w:rsidR="00E33782" w:rsidRDefault="00E33782" w:rsidP="00E33782">
      <w:pPr>
        <w:spacing w:after="0" w:line="288" w:lineRule="auto"/>
        <w:rPr>
          <w:rFonts w:ascii="Times New Roman" w:hAnsi="Times New Roman" w:cs="Times New Roman"/>
          <w:sz w:val="24"/>
          <w:szCs w:val="24"/>
        </w:rPr>
      </w:pPr>
    </w:p>
    <w:p w14:paraId="55F32A44" w14:textId="77777777" w:rsidR="00E33782" w:rsidRPr="00656856" w:rsidRDefault="00E33782" w:rsidP="00E33782">
      <w:pPr>
        <w:spacing w:after="0" w:line="288" w:lineRule="auto"/>
        <w:rPr>
          <w:rFonts w:ascii="Times New Roman" w:hAnsi="Times New Roman"/>
          <w:b/>
          <w:sz w:val="24"/>
          <w:szCs w:val="24"/>
          <w:u w:val="single"/>
        </w:rPr>
      </w:pPr>
      <w:r w:rsidRPr="00656856">
        <w:rPr>
          <w:rFonts w:ascii="Times New Roman" w:hAnsi="Times New Roman"/>
          <w:sz w:val="24"/>
          <w:szCs w:val="24"/>
          <w:u w:val="single"/>
        </w:rPr>
        <w:t>Hlasování</w:t>
      </w:r>
      <w:r>
        <w:rPr>
          <w:rFonts w:ascii="Times New Roman" w:hAnsi="Times New Roman"/>
          <w:sz w:val="24"/>
          <w:szCs w:val="24"/>
          <w:u w:val="single"/>
        </w:rPr>
        <w:t>:</w:t>
      </w:r>
    </w:p>
    <w:p w14:paraId="6CA95C33" w14:textId="77777777" w:rsidR="00E33782" w:rsidRDefault="00E33782" w:rsidP="00E33782">
      <w:pPr>
        <w:spacing w:after="0" w:line="288" w:lineRule="auto"/>
        <w:rPr>
          <w:rFonts w:ascii="Times New Roman" w:hAnsi="Times New Roman" w:cs="Times New Roman"/>
          <w:sz w:val="24"/>
          <w:szCs w:val="24"/>
        </w:rPr>
      </w:pPr>
      <w:r w:rsidRPr="00656856">
        <w:rPr>
          <w:rFonts w:ascii="Times New Roman" w:hAnsi="Times New Roman" w:cs="Times New Roman"/>
          <w:sz w:val="24"/>
          <w:szCs w:val="24"/>
        </w:rPr>
        <w:t>Pro:</w:t>
      </w:r>
      <w:r>
        <w:rPr>
          <w:rFonts w:ascii="Times New Roman" w:hAnsi="Times New Roman" w:cs="Times New Roman"/>
          <w:sz w:val="24"/>
          <w:szCs w:val="24"/>
        </w:rPr>
        <w:t xml:space="preserve"> 11                                      proti: 0                               </w:t>
      </w:r>
      <w:r w:rsidRPr="00656856">
        <w:rPr>
          <w:rFonts w:ascii="Times New Roman" w:hAnsi="Times New Roman" w:cs="Times New Roman"/>
          <w:sz w:val="24"/>
          <w:szCs w:val="24"/>
        </w:rPr>
        <w:t xml:space="preserve">  zdržel se: </w:t>
      </w:r>
      <w:r>
        <w:rPr>
          <w:rFonts w:ascii="Times New Roman" w:hAnsi="Times New Roman" w:cs="Times New Roman"/>
          <w:sz w:val="24"/>
          <w:szCs w:val="24"/>
        </w:rPr>
        <w:t xml:space="preserve">0              </w:t>
      </w:r>
    </w:p>
    <w:p w14:paraId="38430724" w14:textId="77777777" w:rsidR="00E33782" w:rsidRPr="00656856" w:rsidRDefault="00E33782" w:rsidP="00E33782">
      <w:pPr>
        <w:spacing w:after="0" w:line="288" w:lineRule="auto"/>
        <w:rPr>
          <w:rFonts w:ascii="Times New Roman" w:hAnsi="Times New Roman" w:cs="Times New Roman"/>
          <w:sz w:val="24"/>
          <w:szCs w:val="24"/>
        </w:rPr>
      </w:pPr>
    </w:p>
    <w:p w14:paraId="7E75B83B" w14:textId="77777777" w:rsidR="00E33782" w:rsidRPr="00F81E91" w:rsidRDefault="00E33782" w:rsidP="00E33782">
      <w:pPr>
        <w:pStyle w:val="Zkladntext"/>
        <w:spacing w:line="288" w:lineRule="auto"/>
        <w:rPr>
          <w:b/>
          <w:u w:val="single"/>
        </w:rPr>
      </w:pPr>
      <w:r w:rsidRPr="00D23E21">
        <w:rPr>
          <w:b/>
          <w:u w:val="single"/>
        </w:rPr>
        <w:t>Usnesení: Zastupitelstvo schválilo ověřovatele zápisu</w:t>
      </w:r>
      <w:r>
        <w:rPr>
          <w:b/>
          <w:u w:val="single"/>
        </w:rPr>
        <w:t xml:space="preserve"> pana Davida Bartoše a pana Zdeňka Kněžínka</w:t>
      </w:r>
    </w:p>
    <w:p w14:paraId="0529AC91" w14:textId="77777777" w:rsidR="00E33782" w:rsidRDefault="00E33782" w:rsidP="00E33782">
      <w:pPr>
        <w:spacing w:after="0" w:line="288" w:lineRule="auto"/>
        <w:rPr>
          <w:rFonts w:ascii="Times New Roman" w:hAnsi="Times New Roman" w:cs="Times New Roman"/>
          <w:b/>
          <w:bCs/>
          <w:sz w:val="24"/>
          <w:szCs w:val="24"/>
        </w:rPr>
      </w:pPr>
    </w:p>
    <w:p w14:paraId="2ACDF757" w14:textId="77777777" w:rsidR="00E33782" w:rsidRPr="00D9524C" w:rsidRDefault="00E33782" w:rsidP="00E33782">
      <w:pPr>
        <w:spacing w:after="0" w:line="288" w:lineRule="auto"/>
        <w:rPr>
          <w:rFonts w:ascii="Times New Roman" w:hAnsi="Times New Roman" w:cs="Times New Roman"/>
          <w:b/>
          <w:bCs/>
          <w:sz w:val="24"/>
          <w:szCs w:val="24"/>
        </w:rPr>
      </w:pPr>
      <w:r w:rsidRPr="00656856">
        <w:rPr>
          <w:rFonts w:ascii="Times New Roman" w:hAnsi="Times New Roman" w:cs="Times New Roman"/>
          <w:b/>
          <w:bCs/>
          <w:sz w:val="24"/>
          <w:szCs w:val="24"/>
        </w:rPr>
        <w:t>Schválení, popř. doplnění programu</w:t>
      </w:r>
    </w:p>
    <w:p w14:paraId="3A969514" w14:textId="77777777" w:rsidR="00E33782"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K navrženému programu nikdo neměl připomínky</w:t>
      </w:r>
    </w:p>
    <w:p w14:paraId="3DE1FD41" w14:textId="77777777" w:rsidR="00E33782" w:rsidRPr="00931533"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 xml:space="preserve">  </w:t>
      </w:r>
    </w:p>
    <w:p w14:paraId="21BD6A0D" w14:textId="77777777" w:rsidR="00E33782" w:rsidRPr="00931533" w:rsidRDefault="00E33782" w:rsidP="00E33782">
      <w:pPr>
        <w:spacing w:after="0" w:line="288" w:lineRule="auto"/>
        <w:rPr>
          <w:rFonts w:ascii="Times New Roman" w:hAnsi="Times New Roman" w:cs="Times New Roman"/>
          <w:b/>
          <w:sz w:val="24"/>
          <w:szCs w:val="24"/>
          <w:u w:val="single"/>
        </w:rPr>
      </w:pPr>
      <w:r w:rsidRPr="00931533">
        <w:rPr>
          <w:rFonts w:ascii="Times New Roman" w:hAnsi="Times New Roman" w:cs="Times New Roman"/>
          <w:b/>
          <w:sz w:val="24"/>
          <w:szCs w:val="24"/>
          <w:u w:val="single"/>
        </w:rPr>
        <w:t xml:space="preserve">Usnesení: Program zasedání zastupitelstva obce </w:t>
      </w:r>
      <w:r>
        <w:rPr>
          <w:rFonts w:ascii="Times New Roman" w:hAnsi="Times New Roman" w:cs="Times New Roman"/>
          <w:b/>
          <w:sz w:val="24"/>
          <w:szCs w:val="24"/>
          <w:u w:val="single"/>
        </w:rPr>
        <w:t>se schvaluje tak, jak je uvedeno shora.</w:t>
      </w:r>
    </w:p>
    <w:p w14:paraId="7A9A3A7A" w14:textId="77777777" w:rsidR="00E33782" w:rsidRDefault="00E33782" w:rsidP="00E33782">
      <w:pPr>
        <w:spacing w:after="0" w:line="288" w:lineRule="auto"/>
        <w:rPr>
          <w:rFonts w:ascii="Times New Roman" w:hAnsi="Times New Roman" w:cs="Times New Roman"/>
          <w:bCs/>
          <w:sz w:val="24"/>
          <w:szCs w:val="24"/>
        </w:rPr>
      </w:pPr>
    </w:p>
    <w:p w14:paraId="09C25EA6" w14:textId="77777777" w:rsidR="00E33782" w:rsidRPr="008E5E98" w:rsidRDefault="00E33782" w:rsidP="00E33782">
      <w:pPr>
        <w:spacing w:after="0" w:line="288" w:lineRule="auto"/>
        <w:rPr>
          <w:rFonts w:ascii="Times New Roman" w:hAnsi="Times New Roman" w:cs="Times New Roman"/>
          <w:bCs/>
          <w:sz w:val="24"/>
          <w:szCs w:val="24"/>
          <w:u w:val="single"/>
        </w:rPr>
      </w:pPr>
      <w:r w:rsidRPr="008E5E98">
        <w:rPr>
          <w:rFonts w:ascii="Times New Roman" w:hAnsi="Times New Roman" w:cs="Times New Roman"/>
          <w:bCs/>
          <w:sz w:val="24"/>
          <w:szCs w:val="24"/>
          <w:u w:val="single"/>
        </w:rPr>
        <w:t>Hlasování o schválení programu zasedání zastupitelstva obce:</w:t>
      </w:r>
    </w:p>
    <w:p w14:paraId="00B5B165" w14:textId="77777777" w:rsidR="00E33782" w:rsidRPr="00B90FEE" w:rsidRDefault="00E33782" w:rsidP="00E33782">
      <w:pPr>
        <w:spacing w:after="0" w:line="288" w:lineRule="auto"/>
        <w:rPr>
          <w:rFonts w:ascii="Times New Roman" w:hAnsi="Times New Roman" w:cs="Times New Roman"/>
          <w:bCs/>
          <w:sz w:val="24"/>
          <w:szCs w:val="24"/>
        </w:rPr>
      </w:pPr>
      <w:r w:rsidRPr="0055747A">
        <w:rPr>
          <w:rFonts w:ascii="Times New Roman" w:hAnsi="Times New Roman" w:cs="Times New Roman"/>
          <w:bCs/>
          <w:sz w:val="24"/>
          <w:szCs w:val="24"/>
        </w:rPr>
        <w:t>Pro:</w:t>
      </w:r>
      <w:r>
        <w:rPr>
          <w:rFonts w:ascii="Times New Roman" w:hAnsi="Times New Roman" w:cs="Times New Roman"/>
          <w:bCs/>
          <w:sz w:val="24"/>
          <w:szCs w:val="24"/>
        </w:rPr>
        <w:t xml:space="preserve"> 11             </w:t>
      </w:r>
      <w:r w:rsidRPr="0055747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5747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5747A">
        <w:rPr>
          <w:rFonts w:ascii="Times New Roman" w:hAnsi="Times New Roman" w:cs="Times New Roman"/>
          <w:bCs/>
          <w:sz w:val="24"/>
          <w:szCs w:val="24"/>
        </w:rPr>
        <w:t xml:space="preserve"> proti: 0</w:t>
      </w:r>
      <w:r w:rsidRPr="0055747A">
        <w:rPr>
          <w:rFonts w:ascii="Times New Roman" w:hAnsi="Times New Roman" w:cs="Times New Roman"/>
          <w:bCs/>
          <w:sz w:val="24"/>
          <w:szCs w:val="24"/>
        </w:rPr>
        <w:tab/>
        <w:t xml:space="preserve">               </w:t>
      </w:r>
      <w:r>
        <w:rPr>
          <w:rFonts w:ascii="Times New Roman" w:hAnsi="Times New Roman" w:cs="Times New Roman"/>
          <w:bCs/>
          <w:sz w:val="24"/>
          <w:szCs w:val="24"/>
        </w:rPr>
        <w:t xml:space="preserve">      </w:t>
      </w:r>
      <w:r w:rsidRPr="0055747A">
        <w:rPr>
          <w:rFonts w:ascii="Times New Roman" w:hAnsi="Times New Roman" w:cs="Times New Roman"/>
          <w:bCs/>
          <w:sz w:val="24"/>
          <w:szCs w:val="24"/>
        </w:rPr>
        <w:t xml:space="preserve">    zdržel se: 0</w:t>
      </w:r>
    </w:p>
    <w:p w14:paraId="55630DD0" w14:textId="77777777" w:rsidR="00E33782" w:rsidRDefault="00E33782" w:rsidP="00E33782">
      <w:pPr>
        <w:spacing w:after="0" w:line="288" w:lineRule="auto"/>
        <w:rPr>
          <w:rFonts w:ascii="Times New Roman" w:hAnsi="Times New Roman" w:cs="Times New Roman"/>
          <w:b/>
          <w:sz w:val="28"/>
          <w:szCs w:val="28"/>
        </w:rPr>
      </w:pPr>
    </w:p>
    <w:p w14:paraId="5415BF27" w14:textId="77777777" w:rsidR="00E33782" w:rsidRDefault="00E33782" w:rsidP="00E33782">
      <w:pPr>
        <w:spacing w:after="0" w:line="288" w:lineRule="auto"/>
        <w:rPr>
          <w:rFonts w:ascii="Times New Roman" w:hAnsi="Times New Roman" w:cs="Times New Roman"/>
          <w:b/>
          <w:sz w:val="28"/>
          <w:szCs w:val="28"/>
        </w:rPr>
      </w:pPr>
    </w:p>
    <w:p w14:paraId="61531142" w14:textId="77777777" w:rsidR="00E33782" w:rsidRPr="000B4C81" w:rsidRDefault="00E33782" w:rsidP="00E33782">
      <w:pPr>
        <w:spacing w:after="0" w:line="288"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1. </w:t>
      </w:r>
      <w:r w:rsidRPr="000B4C81">
        <w:rPr>
          <w:rFonts w:ascii="Times New Roman" w:hAnsi="Times New Roman" w:cs="Times New Roman"/>
          <w:b/>
          <w:sz w:val="28"/>
          <w:szCs w:val="28"/>
        </w:rPr>
        <w:t xml:space="preserve">Kontrola usnesení </w:t>
      </w:r>
      <w:r>
        <w:rPr>
          <w:rFonts w:ascii="Times New Roman" w:hAnsi="Times New Roman" w:cs="Times New Roman"/>
          <w:b/>
          <w:sz w:val="28"/>
          <w:szCs w:val="28"/>
        </w:rPr>
        <w:t>z </w:t>
      </w:r>
      <w:r w:rsidRPr="000B4C81">
        <w:rPr>
          <w:rFonts w:ascii="Times New Roman" w:hAnsi="Times New Roman" w:cs="Times New Roman"/>
          <w:b/>
          <w:sz w:val="28"/>
          <w:szCs w:val="28"/>
        </w:rPr>
        <w:t>poslední</w:t>
      </w:r>
      <w:r>
        <w:rPr>
          <w:rFonts w:ascii="Times New Roman" w:hAnsi="Times New Roman" w:cs="Times New Roman"/>
          <w:b/>
          <w:sz w:val="28"/>
          <w:szCs w:val="28"/>
        </w:rPr>
        <w:t xml:space="preserve"> </w:t>
      </w:r>
      <w:r w:rsidRPr="000B4C81">
        <w:rPr>
          <w:rFonts w:ascii="Times New Roman" w:hAnsi="Times New Roman" w:cs="Times New Roman"/>
          <w:b/>
          <w:sz w:val="28"/>
          <w:szCs w:val="28"/>
        </w:rPr>
        <w:t>schůz</w:t>
      </w:r>
      <w:r>
        <w:rPr>
          <w:rFonts w:ascii="Times New Roman" w:hAnsi="Times New Roman" w:cs="Times New Roman"/>
          <w:b/>
          <w:sz w:val="28"/>
          <w:szCs w:val="28"/>
        </w:rPr>
        <w:t>e</w:t>
      </w:r>
    </w:p>
    <w:p w14:paraId="4ACA05DD" w14:textId="77777777" w:rsidR="00E33782" w:rsidRDefault="00E33782" w:rsidP="00E33782">
      <w:pPr>
        <w:pStyle w:val="Zkladntext"/>
        <w:spacing w:line="288" w:lineRule="auto"/>
        <w:rPr>
          <w:rFonts w:eastAsiaTheme="minorHAnsi"/>
          <w:bCs/>
          <w:lang w:eastAsia="en-US"/>
        </w:rPr>
      </w:pPr>
    </w:p>
    <w:p w14:paraId="434FD6E9" w14:textId="77777777" w:rsidR="00E33782" w:rsidRDefault="00E33782" w:rsidP="00E33782">
      <w:pPr>
        <w:pStyle w:val="Zkladntext"/>
        <w:spacing w:line="288" w:lineRule="auto"/>
        <w:rPr>
          <w:rFonts w:eastAsiaTheme="minorHAnsi"/>
          <w:bCs/>
          <w:lang w:eastAsia="en-US"/>
        </w:rPr>
      </w:pPr>
      <w:r>
        <w:rPr>
          <w:rFonts w:eastAsiaTheme="minorHAnsi"/>
          <w:bCs/>
          <w:lang w:eastAsia="en-US"/>
        </w:rPr>
        <w:t>Usnesení z posledního jednání zastupitelstva byla shledána v pořádku a ověřena ověřovateli zápisu</w:t>
      </w:r>
    </w:p>
    <w:p w14:paraId="68F48A80" w14:textId="77777777" w:rsidR="00E33782" w:rsidRDefault="00E33782" w:rsidP="00E33782">
      <w:pPr>
        <w:pStyle w:val="Zkladntext"/>
        <w:spacing w:line="288" w:lineRule="auto"/>
        <w:rPr>
          <w:rFonts w:eastAsiaTheme="minorHAnsi"/>
          <w:bCs/>
          <w:lang w:eastAsia="en-US"/>
        </w:rPr>
      </w:pPr>
      <w:r>
        <w:rPr>
          <w:rFonts w:eastAsiaTheme="minorHAnsi"/>
          <w:bCs/>
          <w:lang w:eastAsia="en-US"/>
        </w:rPr>
        <w:t>- Majetkové věci jsou průběžně vyřizovány nebo vyřízeny, případně zveřejněny a budou projednávány dnes</w:t>
      </w:r>
    </w:p>
    <w:p w14:paraId="087232E2" w14:textId="77777777" w:rsidR="00E33782" w:rsidRDefault="00E33782" w:rsidP="00E33782">
      <w:pPr>
        <w:pStyle w:val="Zkladntext"/>
        <w:spacing w:line="288" w:lineRule="auto"/>
        <w:rPr>
          <w:rFonts w:eastAsiaTheme="minorHAnsi"/>
          <w:bCs/>
          <w:lang w:eastAsia="en-US"/>
        </w:rPr>
      </w:pPr>
    </w:p>
    <w:p w14:paraId="2016CE89" w14:textId="77777777" w:rsidR="00E33782" w:rsidRDefault="00E33782" w:rsidP="00E33782">
      <w:pPr>
        <w:pStyle w:val="Zkladntext"/>
        <w:spacing w:line="288" w:lineRule="auto"/>
        <w:rPr>
          <w:rFonts w:eastAsiaTheme="minorHAnsi"/>
          <w:bCs/>
          <w:lang w:eastAsia="en-US"/>
        </w:rPr>
      </w:pPr>
    </w:p>
    <w:p w14:paraId="25FE2DB8" w14:textId="77777777" w:rsidR="00E33782" w:rsidRDefault="00E33782" w:rsidP="00E33782">
      <w:pPr>
        <w:pStyle w:val="Zkladntext"/>
        <w:spacing w:line="288" w:lineRule="auto"/>
        <w:rPr>
          <w:rFonts w:eastAsiaTheme="minorHAnsi"/>
          <w:b/>
          <w:sz w:val="28"/>
          <w:szCs w:val="28"/>
          <w:lang w:eastAsia="en-US"/>
        </w:rPr>
      </w:pPr>
      <w:bookmarkStart w:id="0" w:name="_Hlk100564948"/>
      <w:r>
        <w:rPr>
          <w:rFonts w:eastAsiaTheme="minorHAnsi"/>
          <w:b/>
          <w:sz w:val="28"/>
          <w:szCs w:val="28"/>
          <w:lang w:eastAsia="en-US"/>
        </w:rPr>
        <w:t>2</w:t>
      </w:r>
      <w:r w:rsidRPr="00040ECF">
        <w:rPr>
          <w:rFonts w:eastAsiaTheme="minorHAnsi"/>
          <w:b/>
          <w:sz w:val="28"/>
          <w:szCs w:val="28"/>
          <w:lang w:eastAsia="en-US"/>
        </w:rPr>
        <w:t xml:space="preserve">. </w:t>
      </w:r>
      <w:r>
        <w:rPr>
          <w:rFonts w:eastAsiaTheme="minorHAnsi"/>
          <w:b/>
          <w:sz w:val="28"/>
          <w:szCs w:val="28"/>
          <w:lang w:eastAsia="en-US"/>
        </w:rPr>
        <w:t>Návrh závěrečného účtu obce za rok 2024</w:t>
      </w:r>
    </w:p>
    <w:p w14:paraId="232CBE6B" w14:textId="77777777" w:rsidR="00E33782" w:rsidRPr="00311104" w:rsidRDefault="00E33782" w:rsidP="00E33782">
      <w:pPr>
        <w:pStyle w:val="Zkladntext"/>
        <w:spacing w:line="288" w:lineRule="auto"/>
        <w:rPr>
          <w:rFonts w:eastAsiaTheme="minorHAnsi"/>
          <w:b/>
          <w:sz w:val="28"/>
          <w:szCs w:val="28"/>
          <w:lang w:eastAsia="en-US"/>
        </w:rPr>
      </w:pPr>
    </w:p>
    <w:p w14:paraId="0691C8CB" w14:textId="77777777" w:rsidR="00E33782" w:rsidRPr="002A538E" w:rsidRDefault="00E33782" w:rsidP="00E33782">
      <w:pPr>
        <w:pStyle w:val="Zkladntext"/>
        <w:spacing w:line="288" w:lineRule="auto"/>
        <w:rPr>
          <w:rFonts w:eastAsiaTheme="minorHAnsi"/>
          <w:bCs/>
          <w:lang w:eastAsia="en-US"/>
        </w:rPr>
      </w:pPr>
      <w:r>
        <w:rPr>
          <w:rFonts w:eastAsiaTheme="minorHAnsi"/>
          <w:bCs/>
          <w:lang w:eastAsia="en-US"/>
        </w:rPr>
        <w:t>Na podzim</w:t>
      </w:r>
      <w:r w:rsidRPr="002A538E">
        <w:rPr>
          <w:rFonts w:eastAsiaTheme="minorHAnsi"/>
          <w:bCs/>
          <w:lang w:eastAsia="en-US"/>
        </w:rPr>
        <w:t xml:space="preserve"> 202</w:t>
      </w:r>
      <w:r>
        <w:rPr>
          <w:rFonts w:eastAsiaTheme="minorHAnsi"/>
          <w:bCs/>
          <w:lang w:eastAsia="en-US"/>
        </w:rPr>
        <w:t>4</w:t>
      </w:r>
      <w:r w:rsidRPr="002A538E">
        <w:rPr>
          <w:rFonts w:eastAsiaTheme="minorHAnsi"/>
          <w:bCs/>
          <w:lang w:eastAsia="en-US"/>
        </w:rPr>
        <w:t xml:space="preserve"> a </w:t>
      </w:r>
      <w:r>
        <w:rPr>
          <w:rFonts w:eastAsiaTheme="minorHAnsi"/>
          <w:bCs/>
          <w:lang w:eastAsia="en-US"/>
        </w:rPr>
        <w:t>v dubnu</w:t>
      </w:r>
      <w:r w:rsidRPr="002A538E">
        <w:rPr>
          <w:rFonts w:eastAsiaTheme="minorHAnsi"/>
          <w:bCs/>
          <w:lang w:eastAsia="en-US"/>
        </w:rPr>
        <w:t xml:space="preserve"> 202</w:t>
      </w:r>
      <w:r>
        <w:rPr>
          <w:rFonts w:eastAsiaTheme="minorHAnsi"/>
          <w:bCs/>
          <w:lang w:eastAsia="en-US"/>
        </w:rPr>
        <w:t>5</w:t>
      </w:r>
      <w:r w:rsidRPr="002A538E">
        <w:rPr>
          <w:rFonts w:eastAsiaTheme="minorHAnsi"/>
          <w:bCs/>
          <w:lang w:eastAsia="en-US"/>
        </w:rPr>
        <w:t xml:space="preserve"> proběhlo přezkoumání hospodaření obce Číměř za rok 202</w:t>
      </w:r>
      <w:r>
        <w:rPr>
          <w:rFonts w:eastAsiaTheme="minorHAnsi"/>
          <w:bCs/>
          <w:lang w:eastAsia="en-US"/>
        </w:rPr>
        <w:t>4</w:t>
      </w:r>
      <w:r w:rsidRPr="002A538E">
        <w:rPr>
          <w:rFonts w:eastAsiaTheme="minorHAnsi"/>
          <w:bCs/>
          <w:lang w:eastAsia="en-US"/>
        </w:rPr>
        <w:t xml:space="preserve">, které provedl auditor Ing. Jiří Tinka a paní Vilma Oherová. Zpráva o hospodaření bude součástí závěrečného účtu, který bude zveřejněn na úřední desce spolu se závěrečným účtem po dobu 15 dní – poté by měl být schválen zastupitelstvem obce Číměř. </w:t>
      </w:r>
    </w:p>
    <w:p w14:paraId="21D0D6E2" w14:textId="77777777" w:rsidR="00E33782" w:rsidRPr="002A538E" w:rsidRDefault="00E33782" w:rsidP="00E33782">
      <w:pPr>
        <w:pStyle w:val="Zkladntext"/>
        <w:spacing w:line="288" w:lineRule="auto"/>
        <w:rPr>
          <w:rFonts w:eastAsiaTheme="minorHAnsi"/>
          <w:b/>
          <w:lang w:eastAsia="en-US"/>
        </w:rPr>
      </w:pPr>
    </w:p>
    <w:p w14:paraId="63D06C59" w14:textId="77777777" w:rsidR="00E33782" w:rsidRPr="002A538E" w:rsidRDefault="00E33782" w:rsidP="00E33782">
      <w:pPr>
        <w:pStyle w:val="Zkladntext"/>
        <w:spacing w:line="288" w:lineRule="auto"/>
        <w:rPr>
          <w:rFonts w:eastAsiaTheme="minorHAnsi"/>
          <w:b/>
          <w:lang w:eastAsia="en-US"/>
        </w:rPr>
      </w:pPr>
      <w:r w:rsidRPr="002A538E">
        <w:rPr>
          <w:rFonts w:eastAsiaTheme="minorHAnsi"/>
          <w:b/>
          <w:lang w:eastAsia="en-US"/>
        </w:rPr>
        <w:t>Zastupitelstvo obce bere na vědomí zprávu o výsledku přezkoumání hospodaření obce Číměř a souhlasí s vyvěšením Návrhu závěrečného účtu obce za rok 202</w:t>
      </w:r>
      <w:r>
        <w:rPr>
          <w:rFonts w:eastAsiaTheme="minorHAnsi"/>
          <w:b/>
          <w:lang w:eastAsia="en-US"/>
        </w:rPr>
        <w:t>4</w:t>
      </w:r>
      <w:r w:rsidRPr="002A538E">
        <w:rPr>
          <w:rFonts w:eastAsiaTheme="minorHAnsi"/>
          <w:b/>
          <w:lang w:eastAsia="en-US"/>
        </w:rPr>
        <w:t>.</w:t>
      </w:r>
    </w:p>
    <w:p w14:paraId="4DD980C7" w14:textId="77777777" w:rsidR="00E33782" w:rsidRDefault="00E33782" w:rsidP="00E33782">
      <w:pPr>
        <w:pStyle w:val="Zkladntext"/>
        <w:spacing w:line="288" w:lineRule="auto"/>
        <w:rPr>
          <w:rFonts w:eastAsiaTheme="minorHAnsi"/>
          <w:b/>
          <w:sz w:val="28"/>
          <w:szCs w:val="28"/>
          <w:lang w:eastAsia="en-US"/>
        </w:rPr>
      </w:pPr>
    </w:p>
    <w:p w14:paraId="2C2E2218" w14:textId="77777777" w:rsidR="00E33782" w:rsidRDefault="00E33782" w:rsidP="00E33782">
      <w:pPr>
        <w:pStyle w:val="Zkladntext"/>
        <w:spacing w:line="288" w:lineRule="auto"/>
        <w:rPr>
          <w:rFonts w:eastAsiaTheme="minorHAnsi"/>
          <w:b/>
          <w:sz w:val="28"/>
          <w:szCs w:val="28"/>
          <w:lang w:eastAsia="en-US"/>
        </w:rPr>
      </w:pPr>
    </w:p>
    <w:p w14:paraId="00DEB75B" w14:textId="77777777" w:rsidR="00E33782" w:rsidRDefault="00E33782" w:rsidP="00E33782">
      <w:pPr>
        <w:pStyle w:val="Zkladntext"/>
        <w:spacing w:line="288" w:lineRule="auto"/>
        <w:rPr>
          <w:rFonts w:eastAsiaTheme="minorHAnsi"/>
          <w:b/>
          <w:sz w:val="28"/>
          <w:szCs w:val="28"/>
          <w:lang w:eastAsia="en-US"/>
        </w:rPr>
      </w:pPr>
    </w:p>
    <w:p w14:paraId="7B2CE038" w14:textId="77777777" w:rsidR="00E33782" w:rsidRDefault="00E33782" w:rsidP="00E33782">
      <w:pPr>
        <w:pStyle w:val="Zkladntext"/>
        <w:spacing w:line="288" w:lineRule="auto"/>
        <w:rPr>
          <w:rFonts w:eastAsiaTheme="minorHAnsi"/>
          <w:b/>
          <w:sz w:val="28"/>
          <w:szCs w:val="28"/>
          <w:lang w:eastAsia="en-US"/>
        </w:rPr>
      </w:pPr>
      <w:r>
        <w:rPr>
          <w:rFonts w:eastAsiaTheme="minorHAnsi"/>
          <w:b/>
          <w:sz w:val="28"/>
          <w:szCs w:val="28"/>
          <w:lang w:eastAsia="en-US"/>
        </w:rPr>
        <w:t>3. Různé</w:t>
      </w:r>
    </w:p>
    <w:p w14:paraId="03A2AD19" w14:textId="77777777" w:rsidR="00E33782" w:rsidRDefault="00E33782" w:rsidP="00E33782">
      <w:pPr>
        <w:pStyle w:val="Zkladntext"/>
        <w:spacing w:line="288" w:lineRule="auto"/>
        <w:rPr>
          <w:rFonts w:eastAsiaTheme="minorHAnsi"/>
          <w:b/>
          <w:sz w:val="28"/>
          <w:szCs w:val="28"/>
          <w:lang w:eastAsia="en-US"/>
        </w:rPr>
      </w:pPr>
    </w:p>
    <w:p w14:paraId="12D7548D" w14:textId="77777777" w:rsidR="00E33782" w:rsidRPr="00A87E4F" w:rsidRDefault="00E33782" w:rsidP="00E33782">
      <w:pPr>
        <w:pStyle w:val="Zkladntext"/>
        <w:numPr>
          <w:ilvl w:val="0"/>
          <w:numId w:val="3"/>
        </w:numPr>
        <w:spacing w:line="288" w:lineRule="auto"/>
        <w:rPr>
          <w:rFonts w:eastAsiaTheme="minorHAnsi"/>
          <w:bCs/>
          <w:lang w:eastAsia="en-US"/>
        </w:rPr>
      </w:pPr>
      <w:bookmarkStart w:id="1" w:name="_Hlk176519145"/>
      <w:r w:rsidRPr="00A87E4F">
        <w:rPr>
          <w:rFonts w:eastAsiaTheme="minorHAnsi"/>
          <w:bCs/>
          <w:lang w:eastAsia="en-US"/>
        </w:rPr>
        <w:t>Návrh na uzavření smlouvy o smlouvě budoucí o zřízení věcného břemene/ souhlas s umístěním distribučního zařízení v souvislosti se stavbou „</w:t>
      </w:r>
      <w:r>
        <w:rPr>
          <w:rFonts w:eastAsiaTheme="minorHAnsi"/>
          <w:bCs/>
          <w:lang w:eastAsia="en-US"/>
        </w:rPr>
        <w:t>Nová Ves, Obec Číměř-kabel NN</w:t>
      </w:r>
      <w:r w:rsidRPr="00A87E4F">
        <w:rPr>
          <w:rFonts w:eastAsiaTheme="minorHAnsi"/>
          <w:bCs/>
          <w:lang w:eastAsia="en-US"/>
        </w:rPr>
        <w:t xml:space="preserve">“ na pozemku p.č. </w:t>
      </w:r>
      <w:r>
        <w:rPr>
          <w:rFonts w:eastAsiaTheme="minorHAnsi"/>
          <w:bCs/>
          <w:lang w:eastAsia="en-US"/>
        </w:rPr>
        <w:t>1149</w:t>
      </w:r>
      <w:r w:rsidRPr="00A87E4F">
        <w:rPr>
          <w:rFonts w:eastAsiaTheme="minorHAnsi"/>
          <w:bCs/>
          <w:lang w:eastAsia="en-US"/>
        </w:rPr>
        <w:t xml:space="preserve">, v k.ú. </w:t>
      </w:r>
      <w:r>
        <w:rPr>
          <w:rFonts w:eastAsiaTheme="minorHAnsi"/>
          <w:bCs/>
          <w:lang w:eastAsia="en-US"/>
        </w:rPr>
        <w:t>Nová Ves u Sedla</w:t>
      </w:r>
      <w:r w:rsidRPr="00A87E4F">
        <w:rPr>
          <w:rFonts w:eastAsiaTheme="minorHAnsi"/>
          <w:bCs/>
          <w:lang w:eastAsia="en-US"/>
        </w:rPr>
        <w:t>, k vybudování sítě distribuční soustavy. Jedná se o komunikac</w:t>
      </w:r>
      <w:r>
        <w:rPr>
          <w:rFonts w:eastAsiaTheme="minorHAnsi"/>
          <w:bCs/>
          <w:lang w:eastAsia="en-US"/>
        </w:rPr>
        <w:t>1</w:t>
      </w:r>
      <w:r w:rsidRPr="00A87E4F">
        <w:rPr>
          <w:rFonts w:eastAsiaTheme="minorHAnsi"/>
          <w:bCs/>
          <w:lang w:eastAsia="en-US"/>
        </w:rPr>
        <w:t xml:space="preserve"> v majetku obce Číměř. Jednorázová náhrada činí </w:t>
      </w:r>
      <w:r>
        <w:rPr>
          <w:rFonts w:eastAsiaTheme="minorHAnsi"/>
          <w:bCs/>
          <w:lang w:eastAsia="en-US"/>
        </w:rPr>
        <w:t>2 000</w:t>
      </w:r>
      <w:r w:rsidRPr="00A87E4F">
        <w:rPr>
          <w:rFonts w:eastAsiaTheme="minorHAnsi"/>
          <w:bCs/>
          <w:lang w:eastAsia="en-US"/>
        </w:rPr>
        <w:t xml:space="preserve"> Kč. </w:t>
      </w:r>
    </w:p>
    <w:p w14:paraId="69D36F1A" w14:textId="77777777" w:rsidR="00E33782" w:rsidRPr="00A87E4F" w:rsidRDefault="00E33782" w:rsidP="00E33782">
      <w:pPr>
        <w:pStyle w:val="Zkladntext"/>
        <w:spacing w:line="288" w:lineRule="auto"/>
        <w:rPr>
          <w:rFonts w:eastAsiaTheme="minorHAnsi"/>
          <w:bCs/>
          <w:color w:val="FF0000"/>
          <w:lang w:eastAsia="en-US"/>
        </w:rPr>
      </w:pPr>
    </w:p>
    <w:p w14:paraId="6F5A1607" w14:textId="77777777" w:rsidR="00E33782" w:rsidRPr="00A87E4F" w:rsidRDefault="00E33782" w:rsidP="00E33782">
      <w:pPr>
        <w:pStyle w:val="Zkladntext"/>
        <w:spacing w:line="288" w:lineRule="auto"/>
        <w:rPr>
          <w:rFonts w:eastAsiaTheme="minorHAnsi"/>
          <w:b/>
          <w:u w:val="single"/>
          <w:lang w:eastAsia="en-US"/>
        </w:rPr>
      </w:pPr>
      <w:r w:rsidRPr="00A87E4F">
        <w:rPr>
          <w:rFonts w:eastAsiaTheme="minorHAnsi"/>
          <w:b/>
          <w:color w:val="FF0000"/>
          <w:u w:val="single"/>
          <w:lang w:eastAsia="en-US"/>
        </w:rPr>
        <w:t xml:space="preserve">Usnesení </w:t>
      </w:r>
      <w:r>
        <w:rPr>
          <w:rFonts w:eastAsiaTheme="minorHAnsi"/>
          <w:b/>
          <w:color w:val="FF0000"/>
          <w:u w:val="single"/>
          <w:lang w:eastAsia="en-US"/>
        </w:rPr>
        <w:t>1/20</w:t>
      </w:r>
      <w:r w:rsidRPr="00A87E4F">
        <w:rPr>
          <w:rFonts w:eastAsiaTheme="minorHAnsi"/>
          <w:b/>
          <w:color w:val="FF0000"/>
          <w:u w:val="single"/>
          <w:lang w:eastAsia="en-US"/>
        </w:rPr>
        <w:t xml:space="preserve">-2025: </w:t>
      </w:r>
      <w:r w:rsidRPr="00A87E4F">
        <w:rPr>
          <w:rFonts w:eastAsiaTheme="minorHAnsi"/>
          <w:b/>
          <w:u w:val="single"/>
          <w:lang w:eastAsia="en-US"/>
        </w:rPr>
        <w:t>Zastupitelstvo obce schvaluje uzavření smlouvy č.: JH-0010</w:t>
      </w:r>
      <w:r>
        <w:rPr>
          <w:rFonts w:eastAsiaTheme="minorHAnsi"/>
          <w:b/>
          <w:u w:val="single"/>
          <w:lang w:eastAsia="en-US"/>
        </w:rPr>
        <w:t>3</w:t>
      </w:r>
      <w:r w:rsidRPr="00A87E4F">
        <w:rPr>
          <w:rFonts w:eastAsiaTheme="minorHAnsi"/>
          <w:b/>
          <w:u w:val="single"/>
          <w:lang w:eastAsia="en-US"/>
        </w:rPr>
        <w:t>00</w:t>
      </w:r>
      <w:r>
        <w:rPr>
          <w:rFonts w:eastAsiaTheme="minorHAnsi"/>
          <w:b/>
          <w:u w:val="single"/>
          <w:lang w:eastAsia="en-US"/>
        </w:rPr>
        <w:t>93448</w:t>
      </w:r>
      <w:r w:rsidRPr="00A87E4F">
        <w:rPr>
          <w:rFonts w:eastAsiaTheme="minorHAnsi"/>
          <w:b/>
          <w:u w:val="single"/>
          <w:lang w:eastAsia="en-US"/>
        </w:rPr>
        <w:t>/</w:t>
      </w:r>
      <w:r>
        <w:rPr>
          <w:rFonts w:eastAsiaTheme="minorHAnsi"/>
          <w:b/>
          <w:u w:val="single"/>
          <w:lang w:eastAsia="en-US"/>
        </w:rPr>
        <w:t>001-FIRA</w:t>
      </w:r>
      <w:r w:rsidRPr="00A87E4F">
        <w:rPr>
          <w:rFonts w:eastAsiaTheme="minorHAnsi"/>
          <w:b/>
          <w:u w:val="single"/>
          <w:lang w:eastAsia="en-US"/>
        </w:rPr>
        <w:t xml:space="preserve"> o smlouvě budoucí o zřízení věcného břemene se společností EG. D</w:t>
      </w:r>
      <w:r>
        <w:rPr>
          <w:rFonts w:eastAsiaTheme="minorHAnsi"/>
          <w:b/>
          <w:u w:val="single"/>
          <w:lang w:eastAsia="en-US"/>
        </w:rPr>
        <w:t xml:space="preserve"> s.r.o, </w:t>
      </w:r>
      <w:r w:rsidRPr="00A87E4F">
        <w:rPr>
          <w:rFonts w:eastAsiaTheme="minorHAnsi"/>
          <w:b/>
          <w:u w:val="single"/>
          <w:lang w:eastAsia="en-US"/>
        </w:rPr>
        <w:t xml:space="preserve">IČO: </w:t>
      </w:r>
      <w:r>
        <w:rPr>
          <w:rFonts w:eastAsiaTheme="minorHAnsi"/>
          <w:b/>
          <w:u w:val="single"/>
          <w:lang w:eastAsia="en-US"/>
        </w:rPr>
        <w:t>21055050</w:t>
      </w:r>
    </w:p>
    <w:p w14:paraId="6E0C05B9" w14:textId="77777777" w:rsidR="00E33782" w:rsidRDefault="00E33782" w:rsidP="00E33782">
      <w:pPr>
        <w:pStyle w:val="Zkladntext"/>
        <w:spacing w:line="288" w:lineRule="auto"/>
        <w:rPr>
          <w:rFonts w:eastAsiaTheme="minorHAnsi"/>
          <w:bCs/>
          <w:lang w:eastAsia="en-US"/>
        </w:rPr>
      </w:pPr>
    </w:p>
    <w:bookmarkEnd w:id="1"/>
    <w:p w14:paraId="5E447BB9" w14:textId="77777777" w:rsidR="00E33782" w:rsidRPr="00D56933" w:rsidRDefault="00E33782" w:rsidP="00E33782">
      <w:pPr>
        <w:autoSpaceDE w:val="0"/>
        <w:autoSpaceDN w:val="0"/>
        <w:adjustRightInd w:val="0"/>
        <w:spacing w:after="0"/>
        <w:rPr>
          <w:rFonts w:ascii="Times New Roman" w:hAnsi="Times New Roman" w:cs="Times New Roman"/>
          <w:bCs/>
          <w:sz w:val="24"/>
          <w:szCs w:val="24"/>
          <w:u w:val="single"/>
        </w:rPr>
      </w:pPr>
      <w:r w:rsidRPr="00D56933">
        <w:rPr>
          <w:rFonts w:ascii="Times New Roman" w:hAnsi="Times New Roman" w:cs="Times New Roman"/>
          <w:bCs/>
          <w:sz w:val="24"/>
          <w:szCs w:val="24"/>
          <w:u w:val="single"/>
        </w:rPr>
        <w:t>Hlasování:</w:t>
      </w:r>
    </w:p>
    <w:p w14:paraId="044B493E" w14:textId="77777777" w:rsidR="00E33782" w:rsidRDefault="00E33782" w:rsidP="00E33782">
      <w:pPr>
        <w:autoSpaceDE w:val="0"/>
        <w:autoSpaceDN w:val="0"/>
        <w:adjustRightInd w:val="0"/>
        <w:spacing w:after="0"/>
        <w:rPr>
          <w:rFonts w:ascii="Times New Roman" w:hAnsi="Times New Roman" w:cs="Times New Roman"/>
          <w:bCs/>
          <w:sz w:val="24"/>
          <w:szCs w:val="24"/>
        </w:rPr>
      </w:pPr>
      <w:r w:rsidRPr="00775EC8">
        <w:rPr>
          <w:rFonts w:ascii="Times New Roman" w:hAnsi="Times New Roman" w:cs="Times New Roman"/>
          <w:bCs/>
          <w:sz w:val="24"/>
          <w:szCs w:val="24"/>
        </w:rPr>
        <w:t>Pro:</w:t>
      </w:r>
      <w:r>
        <w:rPr>
          <w:rFonts w:ascii="Times New Roman" w:hAnsi="Times New Roman" w:cs="Times New Roman"/>
          <w:bCs/>
          <w:sz w:val="24"/>
          <w:szCs w:val="24"/>
        </w:rPr>
        <w:t xml:space="preserve"> 11</w:t>
      </w:r>
      <w:r w:rsidRPr="00775EC8">
        <w:rPr>
          <w:rFonts w:ascii="Times New Roman" w:hAnsi="Times New Roman" w:cs="Times New Roman"/>
          <w:bCs/>
          <w:sz w:val="24"/>
          <w:szCs w:val="24"/>
        </w:rPr>
        <w:t xml:space="preserve">                                                proti: </w:t>
      </w:r>
      <w:r>
        <w:rPr>
          <w:rFonts w:ascii="Times New Roman" w:hAnsi="Times New Roman" w:cs="Times New Roman"/>
          <w:bCs/>
          <w:sz w:val="24"/>
          <w:szCs w:val="24"/>
        </w:rPr>
        <w:t>0</w:t>
      </w:r>
      <w:r w:rsidRPr="00775EC8">
        <w:rPr>
          <w:rFonts w:ascii="Times New Roman" w:hAnsi="Times New Roman" w:cs="Times New Roman"/>
          <w:bCs/>
          <w:sz w:val="24"/>
          <w:szCs w:val="24"/>
        </w:rPr>
        <w:t xml:space="preserve">                                     zdržel se:</w:t>
      </w:r>
      <w:r>
        <w:rPr>
          <w:rFonts w:ascii="Times New Roman" w:hAnsi="Times New Roman" w:cs="Times New Roman"/>
          <w:bCs/>
          <w:sz w:val="24"/>
          <w:szCs w:val="24"/>
        </w:rPr>
        <w:t xml:space="preserve"> 0</w:t>
      </w:r>
    </w:p>
    <w:p w14:paraId="57458B9D" w14:textId="77777777" w:rsidR="00E33782" w:rsidRDefault="00E33782" w:rsidP="00E33782">
      <w:pPr>
        <w:pStyle w:val="Zkladntext"/>
        <w:spacing w:line="288" w:lineRule="auto"/>
        <w:rPr>
          <w:rFonts w:eastAsiaTheme="minorHAnsi"/>
          <w:bCs/>
          <w:lang w:eastAsia="en-US"/>
        </w:rPr>
      </w:pPr>
    </w:p>
    <w:p w14:paraId="2209F9CD" w14:textId="77777777" w:rsidR="00E33782" w:rsidRDefault="00E33782" w:rsidP="00E33782">
      <w:pPr>
        <w:pStyle w:val="Zkladntext"/>
        <w:spacing w:line="288" w:lineRule="auto"/>
        <w:rPr>
          <w:rFonts w:eastAsiaTheme="minorHAnsi"/>
          <w:bCs/>
          <w:lang w:eastAsia="en-US"/>
        </w:rPr>
      </w:pPr>
    </w:p>
    <w:p w14:paraId="73C0F94C" w14:textId="77777777" w:rsidR="00E33782" w:rsidRPr="004B7548" w:rsidRDefault="00E33782" w:rsidP="00E33782">
      <w:pPr>
        <w:pStyle w:val="Zkladntext"/>
        <w:numPr>
          <w:ilvl w:val="0"/>
          <w:numId w:val="3"/>
        </w:numPr>
        <w:spacing w:line="288" w:lineRule="auto"/>
        <w:rPr>
          <w:rFonts w:eastAsiaTheme="minorHAnsi"/>
          <w:bCs/>
          <w:lang w:eastAsia="en-US"/>
        </w:rPr>
      </w:pPr>
      <w:r w:rsidRPr="004B7548">
        <w:rPr>
          <w:rFonts w:eastAsiaTheme="minorHAnsi"/>
          <w:bCs/>
          <w:lang w:eastAsia="en-US"/>
        </w:rPr>
        <w:t>Schválení Prohlášení o geometrickém a polohovém určení pozemků v k.ú. Lhota u Sedla</w:t>
      </w:r>
    </w:p>
    <w:p w14:paraId="4D28D1EB" w14:textId="77777777" w:rsidR="00E33782" w:rsidRPr="004B7548" w:rsidRDefault="00E33782" w:rsidP="00E33782">
      <w:pPr>
        <w:pStyle w:val="Zkladntext"/>
        <w:spacing w:line="288" w:lineRule="auto"/>
        <w:rPr>
          <w:rFonts w:eastAsiaTheme="minorHAnsi"/>
          <w:bCs/>
          <w:lang w:eastAsia="en-US"/>
        </w:rPr>
      </w:pPr>
      <w:r w:rsidRPr="004B7548">
        <w:rPr>
          <w:rFonts w:eastAsiaTheme="minorHAnsi"/>
          <w:bCs/>
          <w:lang w:eastAsia="en-US"/>
        </w:rPr>
        <w:t>Z důvodu nesouladu skutečného stavu se stavem evidovaným v katastru nemovitostí proběhla jednání mezi Štěpánem Železným, Lucií Železnou a Obcí Číměř o změně hranic pozemků p.č. st. 7, p.č. 254/5, p.č. 254/6 a p.č. 877/6, vše v k.ú. Lhota u Sedla, a následné úpravě vlastnických vztahů</w:t>
      </w:r>
      <w:r>
        <w:rPr>
          <w:rFonts w:eastAsiaTheme="minorHAnsi"/>
          <w:bCs/>
          <w:lang w:eastAsia="en-US"/>
        </w:rPr>
        <w:t>.</w:t>
      </w:r>
    </w:p>
    <w:p w14:paraId="320A0135" w14:textId="77777777" w:rsidR="00E33782" w:rsidRPr="004B7548" w:rsidRDefault="00E33782" w:rsidP="00E33782">
      <w:pPr>
        <w:pStyle w:val="Zkladntext"/>
        <w:spacing w:line="288" w:lineRule="auto"/>
        <w:rPr>
          <w:rFonts w:eastAsiaTheme="minorHAnsi"/>
          <w:b/>
          <w:lang w:eastAsia="en-US"/>
        </w:rPr>
      </w:pPr>
    </w:p>
    <w:p w14:paraId="44DD2A1E" w14:textId="77777777" w:rsidR="00E33782" w:rsidRPr="004B7548" w:rsidRDefault="00E33782" w:rsidP="00E33782">
      <w:pPr>
        <w:pStyle w:val="Zkladntext"/>
        <w:spacing w:line="288" w:lineRule="auto"/>
        <w:rPr>
          <w:rFonts w:eastAsiaTheme="minorHAnsi"/>
          <w:b/>
          <w:u w:val="single"/>
          <w:lang w:eastAsia="en-US"/>
        </w:rPr>
      </w:pPr>
      <w:r w:rsidRPr="004B7548">
        <w:rPr>
          <w:rFonts w:eastAsiaTheme="minorHAnsi"/>
          <w:b/>
          <w:color w:val="FF0000"/>
          <w:u w:val="single"/>
          <w:lang w:eastAsia="en-US"/>
        </w:rPr>
        <w:t xml:space="preserve">Usnesení </w:t>
      </w:r>
      <w:r>
        <w:rPr>
          <w:rFonts w:eastAsiaTheme="minorHAnsi"/>
          <w:b/>
          <w:color w:val="FF0000"/>
          <w:u w:val="single"/>
          <w:lang w:eastAsia="en-US"/>
        </w:rPr>
        <w:t>2</w:t>
      </w:r>
      <w:r w:rsidRPr="004B7548">
        <w:rPr>
          <w:rFonts w:eastAsiaTheme="minorHAnsi"/>
          <w:b/>
          <w:color w:val="FF0000"/>
          <w:u w:val="single"/>
          <w:lang w:eastAsia="en-US"/>
        </w:rPr>
        <w:t>/</w:t>
      </w:r>
      <w:r>
        <w:rPr>
          <w:rFonts w:eastAsiaTheme="minorHAnsi"/>
          <w:b/>
          <w:color w:val="FF0000"/>
          <w:u w:val="single"/>
          <w:lang w:eastAsia="en-US"/>
        </w:rPr>
        <w:t>20</w:t>
      </w:r>
      <w:r w:rsidRPr="004B7548">
        <w:rPr>
          <w:rFonts w:eastAsiaTheme="minorHAnsi"/>
          <w:b/>
          <w:color w:val="FF0000"/>
          <w:u w:val="single"/>
          <w:lang w:eastAsia="en-US"/>
        </w:rPr>
        <w:t xml:space="preserve">-2025: </w:t>
      </w:r>
      <w:r w:rsidRPr="004B7548">
        <w:rPr>
          <w:rFonts w:eastAsiaTheme="minorHAnsi"/>
          <w:b/>
          <w:u w:val="single"/>
          <w:lang w:eastAsia="en-US"/>
        </w:rPr>
        <w:t>Zastupitelstvo Obce Číměř schvaluje Prohlášení o geometrickém a polohovém určení pozemků st. 7, p.č. 254/5, p.č. 254/6 a p.č. 877/6, vše v k.ú. Lhota u Sedla, a pověřuje starostu k dalším jednáním za účelem uvedení stavu v katastru nemovitostí do souladu se skutečným stavem a následné úpravě vlastnických vztahů</w:t>
      </w:r>
    </w:p>
    <w:p w14:paraId="73A58EE5" w14:textId="77777777" w:rsidR="00E33782" w:rsidRDefault="00E33782" w:rsidP="00E33782">
      <w:pPr>
        <w:pStyle w:val="Zkladntext"/>
        <w:spacing w:line="288" w:lineRule="auto"/>
        <w:rPr>
          <w:rFonts w:eastAsiaTheme="minorHAnsi"/>
          <w:bCs/>
          <w:lang w:eastAsia="en-US"/>
        </w:rPr>
      </w:pPr>
    </w:p>
    <w:p w14:paraId="3167EAC4" w14:textId="77777777" w:rsidR="00E33782" w:rsidRPr="00D56933" w:rsidRDefault="00E33782" w:rsidP="00E33782">
      <w:pPr>
        <w:autoSpaceDE w:val="0"/>
        <w:autoSpaceDN w:val="0"/>
        <w:adjustRightInd w:val="0"/>
        <w:spacing w:after="0"/>
        <w:rPr>
          <w:rFonts w:ascii="Times New Roman" w:hAnsi="Times New Roman" w:cs="Times New Roman"/>
          <w:bCs/>
          <w:sz w:val="24"/>
          <w:szCs w:val="24"/>
          <w:u w:val="single"/>
        </w:rPr>
      </w:pPr>
      <w:r w:rsidRPr="00D56933">
        <w:rPr>
          <w:rFonts w:ascii="Times New Roman" w:hAnsi="Times New Roman" w:cs="Times New Roman"/>
          <w:bCs/>
          <w:sz w:val="24"/>
          <w:szCs w:val="24"/>
          <w:u w:val="single"/>
        </w:rPr>
        <w:t>Hlasování:</w:t>
      </w:r>
    </w:p>
    <w:p w14:paraId="7AA6398A" w14:textId="77777777" w:rsidR="00E33782" w:rsidRDefault="00E33782" w:rsidP="00E33782">
      <w:pPr>
        <w:autoSpaceDE w:val="0"/>
        <w:autoSpaceDN w:val="0"/>
        <w:adjustRightInd w:val="0"/>
        <w:spacing w:after="0"/>
        <w:rPr>
          <w:rFonts w:ascii="Times New Roman" w:hAnsi="Times New Roman" w:cs="Times New Roman"/>
          <w:bCs/>
          <w:sz w:val="24"/>
          <w:szCs w:val="24"/>
        </w:rPr>
      </w:pPr>
      <w:r w:rsidRPr="00775EC8">
        <w:rPr>
          <w:rFonts w:ascii="Times New Roman" w:hAnsi="Times New Roman" w:cs="Times New Roman"/>
          <w:bCs/>
          <w:sz w:val="24"/>
          <w:szCs w:val="24"/>
        </w:rPr>
        <w:t>Pro:</w:t>
      </w:r>
      <w:r>
        <w:rPr>
          <w:rFonts w:ascii="Times New Roman" w:hAnsi="Times New Roman" w:cs="Times New Roman"/>
          <w:bCs/>
          <w:sz w:val="24"/>
          <w:szCs w:val="24"/>
        </w:rPr>
        <w:t xml:space="preserve"> 11</w:t>
      </w:r>
      <w:r w:rsidRPr="00775EC8">
        <w:rPr>
          <w:rFonts w:ascii="Times New Roman" w:hAnsi="Times New Roman" w:cs="Times New Roman"/>
          <w:bCs/>
          <w:sz w:val="24"/>
          <w:szCs w:val="24"/>
        </w:rPr>
        <w:t xml:space="preserve">                                                proti: </w:t>
      </w:r>
      <w:r>
        <w:rPr>
          <w:rFonts w:ascii="Times New Roman" w:hAnsi="Times New Roman" w:cs="Times New Roman"/>
          <w:bCs/>
          <w:sz w:val="24"/>
          <w:szCs w:val="24"/>
        </w:rPr>
        <w:t>0</w:t>
      </w:r>
      <w:r w:rsidRPr="00775EC8">
        <w:rPr>
          <w:rFonts w:ascii="Times New Roman" w:hAnsi="Times New Roman" w:cs="Times New Roman"/>
          <w:bCs/>
          <w:sz w:val="24"/>
          <w:szCs w:val="24"/>
        </w:rPr>
        <w:t xml:space="preserve">                                     zdržel se:</w:t>
      </w:r>
      <w:r>
        <w:rPr>
          <w:rFonts w:ascii="Times New Roman" w:hAnsi="Times New Roman" w:cs="Times New Roman"/>
          <w:bCs/>
          <w:sz w:val="24"/>
          <w:szCs w:val="24"/>
        </w:rPr>
        <w:t xml:space="preserve"> 0</w:t>
      </w:r>
    </w:p>
    <w:p w14:paraId="55FA6941" w14:textId="77777777" w:rsidR="00E33782" w:rsidRPr="0064014D" w:rsidRDefault="00E33782" w:rsidP="00E33782">
      <w:pPr>
        <w:pStyle w:val="Zkladntext"/>
        <w:spacing w:line="288" w:lineRule="auto"/>
        <w:rPr>
          <w:rFonts w:eastAsiaTheme="minorHAnsi"/>
          <w:bCs/>
          <w:lang w:eastAsia="en-US"/>
        </w:rPr>
      </w:pPr>
    </w:p>
    <w:bookmarkEnd w:id="0"/>
    <w:p w14:paraId="02A4C1DA" w14:textId="77777777" w:rsidR="00E33782" w:rsidRPr="0064014D" w:rsidRDefault="00E33782" w:rsidP="00E33782">
      <w:pPr>
        <w:pStyle w:val="Zkladntext"/>
        <w:spacing w:line="288" w:lineRule="auto"/>
        <w:rPr>
          <w:rFonts w:eastAsiaTheme="minorHAnsi"/>
          <w:bCs/>
          <w:lang w:eastAsia="en-US"/>
        </w:rPr>
      </w:pPr>
      <w:r w:rsidRPr="0064014D">
        <w:rPr>
          <w:rFonts w:eastAsiaTheme="minorHAnsi"/>
          <w:bCs/>
          <w:lang w:eastAsia="en-US"/>
        </w:rPr>
        <w:t>V 18:15 hodin přišel zastupitel Jan Kandl</w:t>
      </w:r>
      <w:r>
        <w:rPr>
          <w:rFonts w:eastAsiaTheme="minorHAnsi"/>
          <w:bCs/>
          <w:lang w:eastAsia="en-US"/>
        </w:rPr>
        <w:t>.</w:t>
      </w:r>
    </w:p>
    <w:p w14:paraId="05AD7681" w14:textId="77777777" w:rsidR="00E33782" w:rsidRDefault="00E33782" w:rsidP="00E33782">
      <w:pPr>
        <w:pStyle w:val="Zkladntext"/>
        <w:spacing w:line="288" w:lineRule="auto"/>
        <w:rPr>
          <w:rFonts w:eastAsiaTheme="minorHAnsi"/>
          <w:b/>
          <w:sz w:val="28"/>
          <w:szCs w:val="28"/>
          <w:lang w:eastAsia="en-US"/>
        </w:rPr>
      </w:pPr>
    </w:p>
    <w:p w14:paraId="6AA7F014" w14:textId="77777777" w:rsidR="00E33782" w:rsidRDefault="00E33782" w:rsidP="00E33782">
      <w:pPr>
        <w:pStyle w:val="Zkladntext"/>
        <w:spacing w:line="288" w:lineRule="auto"/>
        <w:rPr>
          <w:rFonts w:eastAsiaTheme="minorHAnsi"/>
          <w:b/>
          <w:sz w:val="28"/>
          <w:szCs w:val="28"/>
          <w:lang w:eastAsia="en-US"/>
        </w:rPr>
      </w:pPr>
      <w:r>
        <w:rPr>
          <w:rFonts w:eastAsiaTheme="minorHAnsi"/>
          <w:b/>
          <w:sz w:val="28"/>
          <w:szCs w:val="28"/>
          <w:lang w:eastAsia="en-US"/>
        </w:rPr>
        <w:t>4. Žádosti občanů</w:t>
      </w:r>
    </w:p>
    <w:p w14:paraId="47B22F75" w14:textId="77777777" w:rsidR="00E33782" w:rsidRDefault="00E33782" w:rsidP="00E33782">
      <w:pPr>
        <w:autoSpaceDE w:val="0"/>
        <w:autoSpaceDN w:val="0"/>
        <w:adjustRightInd w:val="0"/>
        <w:spacing w:before="120"/>
        <w:rPr>
          <w:rFonts w:ascii="Times New Roman" w:hAnsi="Times New Roman" w:cs="Times New Roman"/>
          <w:b/>
          <w:color w:val="FF0000"/>
          <w:sz w:val="24"/>
          <w:szCs w:val="24"/>
          <w:u w:val="single"/>
        </w:rPr>
      </w:pPr>
    </w:p>
    <w:p w14:paraId="19D38442" w14:textId="77777777" w:rsidR="00E33782" w:rsidRPr="00AB69C8" w:rsidRDefault="00E33782" w:rsidP="00E33782">
      <w:pPr>
        <w:pStyle w:val="Odstavecseseznamem"/>
        <w:numPr>
          <w:ilvl w:val="0"/>
          <w:numId w:val="2"/>
        </w:numPr>
        <w:autoSpaceDE w:val="0"/>
        <w:autoSpaceDN w:val="0"/>
        <w:adjustRightInd w:val="0"/>
        <w:spacing w:before="120"/>
        <w:rPr>
          <w:rFonts w:ascii="Times New Roman" w:hAnsi="Times New Roman" w:cs="Times New Roman"/>
          <w:bCs/>
          <w:sz w:val="24"/>
          <w:szCs w:val="24"/>
        </w:rPr>
      </w:pPr>
      <w:r w:rsidRPr="00AB69C8">
        <w:rPr>
          <w:rFonts w:ascii="Times New Roman" w:hAnsi="Times New Roman" w:cs="Times New Roman"/>
          <w:bCs/>
          <w:sz w:val="24"/>
          <w:szCs w:val="24"/>
        </w:rPr>
        <w:t>Žádost paní Lucie Železné a pana Štěpána Železného o projednání možnosti změny územního plánu p.č. 4179, k.ú. Číměř v biokoridoru LBC 13.</w:t>
      </w:r>
    </w:p>
    <w:p w14:paraId="628588E7" w14:textId="77777777" w:rsidR="00E33782" w:rsidRPr="00442340" w:rsidRDefault="00E33782" w:rsidP="00E33782">
      <w:pPr>
        <w:autoSpaceDE w:val="0"/>
        <w:autoSpaceDN w:val="0"/>
        <w:adjustRightInd w:val="0"/>
        <w:spacing w:before="120"/>
        <w:rPr>
          <w:rFonts w:ascii="Times New Roman" w:hAnsi="Times New Roman" w:cs="Times New Roman"/>
          <w:b/>
          <w:sz w:val="24"/>
          <w:szCs w:val="24"/>
          <w:u w:val="single"/>
        </w:rPr>
      </w:pPr>
      <w:r w:rsidRPr="00442340">
        <w:rPr>
          <w:rFonts w:ascii="Times New Roman" w:hAnsi="Times New Roman" w:cs="Times New Roman"/>
          <w:b/>
          <w:sz w:val="24"/>
          <w:szCs w:val="24"/>
          <w:u w:val="single"/>
        </w:rPr>
        <w:t>Zastupitelstvo obce bere na vědomí žádost paní Lucie Železné a pana Štěpána Železného o prověření části biokoridoru LBC 13 na p.č. 4179, k.ú. Číměř a revizi ÚSES</w:t>
      </w:r>
      <w:r>
        <w:rPr>
          <w:rFonts w:ascii="Times New Roman" w:hAnsi="Times New Roman" w:cs="Times New Roman"/>
          <w:b/>
          <w:sz w:val="24"/>
          <w:szCs w:val="24"/>
          <w:u w:val="single"/>
        </w:rPr>
        <w:t xml:space="preserve"> (Územní systém ekologické stability)</w:t>
      </w:r>
      <w:r w:rsidRPr="00442340">
        <w:rPr>
          <w:rFonts w:ascii="Times New Roman" w:hAnsi="Times New Roman" w:cs="Times New Roman"/>
          <w:b/>
          <w:sz w:val="24"/>
          <w:szCs w:val="24"/>
          <w:u w:val="single"/>
        </w:rPr>
        <w:t xml:space="preserve"> při zpracování budoucí změny územního plánu a odsouvá jí k dalšímu projednání při vyhodnocení ÚP a následné změny ÚP (tento krok se nepovažuje za souhlasné stanovisko obce v rámci dalšího řízení).</w:t>
      </w:r>
    </w:p>
    <w:p w14:paraId="37E1F736" w14:textId="77777777" w:rsidR="00E33782" w:rsidRDefault="00E33782" w:rsidP="00E33782">
      <w:pPr>
        <w:autoSpaceDE w:val="0"/>
        <w:autoSpaceDN w:val="0"/>
        <w:adjustRightInd w:val="0"/>
        <w:spacing w:before="120"/>
        <w:rPr>
          <w:rFonts w:ascii="Times New Roman" w:hAnsi="Times New Roman" w:cs="Times New Roman"/>
          <w:bCs/>
          <w:sz w:val="24"/>
          <w:szCs w:val="24"/>
        </w:rPr>
      </w:pPr>
    </w:p>
    <w:p w14:paraId="72D59EAB" w14:textId="77777777" w:rsidR="00E33782" w:rsidRPr="0064014D" w:rsidRDefault="00E33782" w:rsidP="00E33782">
      <w:pPr>
        <w:pStyle w:val="Odstavecseseznamem"/>
        <w:numPr>
          <w:ilvl w:val="0"/>
          <w:numId w:val="2"/>
        </w:numPr>
        <w:autoSpaceDE w:val="0"/>
        <w:autoSpaceDN w:val="0"/>
        <w:adjustRightInd w:val="0"/>
        <w:spacing w:before="120"/>
        <w:rPr>
          <w:rFonts w:ascii="Times New Roman" w:hAnsi="Times New Roman" w:cs="Times New Roman"/>
          <w:bCs/>
          <w:sz w:val="24"/>
          <w:szCs w:val="24"/>
        </w:rPr>
      </w:pPr>
      <w:r w:rsidRPr="00AB69C8">
        <w:rPr>
          <w:rFonts w:ascii="Times New Roman" w:hAnsi="Times New Roman" w:cs="Times New Roman"/>
          <w:bCs/>
          <w:sz w:val="24"/>
          <w:szCs w:val="24"/>
        </w:rPr>
        <w:t>Žádost pana Adama Maršíka o zřízení vyhrazeného parkoviště pro tělesně postižené před č.p. 124 v Číměři.</w:t>
      </w:r>
    </w:p>
    <w:p w14:paraId="0834EDFA" w14:textId="77777777" w:rsidR="00E33782" w:rsidRPr="00EA7994" w:rsidRDefault="00E33782" w:rsidP="00E33782">
      <w:pPr>
        <w:autoSpaceDE w:val="0"/>
        <w:autoSpaceDN w:val="0"/>
        <w:adjustRightInd w:val="0"/>
        <w:spacing w:before="120"/>
        <w:rPr>
          <w:rFonts w:ascii="Times New Roman" w:hAnsi="Times New Roman" w:cs="Times New Roman"/>
          <w:b/>
          <w:sz w:val="24"/>
          <w:szCs w:val="24"/>
          <w:u w:val="single"/>
        </w:rPr>
      </w:pPr>
      <w:r w:rsidRPr="00EA7994">
        <w:rPr>
          <w:rFonts w:ascii="Times New Roman" w:hAnsi="Times New Roman" w:cs="Times New Roman"/>
          <w:b/>
          <w:color w:val="FF0000"/>
          <w:sz w:val="24"/>
          <w:szCs w:val="24"/>
          <w:u w:val="single"/>
        </w:rPr>
        <w:t xml:space="preserve">Usnesení </w:t>
      </w:r>
      <w:r>
        <w:rPr>
          <w:rFonts w:ascii="Times New Roman" w:hAnsi="Times New Roman" w:cs="Times New Roman"/>
          <w:b/>
          <w:color w:val="FF0000"/>
          <w:sz w:val="24"/>
          <w:szCs w:val="24"/>
          <w:u w:val="single"/>
        </w:rPr>
        <w:t>3/20</w:t>
      </w:r>
      <w:r w:rsidRPr="00EA7994">
        <w:rPr>
          <w:rFonts w:ascii="Times New Roman" w:hAnsi="Times New Roman" w:cs="Times New Roman"/>
          <w:b/>
          <w:color w:val="FF0000"/>
          <w:sz w:val="24"/>
          <w:szCs w:val="24"/>
          <w:u w:val="single"/>
        </w:rPr>
        <w:t xml:space="preserve">-2025: </w:t>
      </w:r>
      <w:r w:rsidRPr="00EA7994">
        <w:rPr>
          <w:rFonts w:ascii="Times New Roman" w:hAnsi="Times New Roman" w:cs="Times New Roman"/>
          <w:b/>
          <w:sz w:val="24"/>
          <w:szCs w:val="24"/>
          <w:u w:val="single"/>
        </w:rPr>
        <w:t xml:space="preserve">Zastupitelstvo Obce Číměř </w:t>
      </w:r>
      <w:r>
        <w:rPr>
          <w:rFonts w:ascii="Times New Roman" w:hAnsi="Times New Roman" w:cs="Times New Roman"/>
          <w:b/>
          <w:sz w:val="24"/>
          <w:szCs w:val="24"/>
          <w:u w:val="single"/>
        </w:rPr>
        <w:t>zamítá žádost pana Adama Maršíka na zřízení vyhrazeného stání před č.p. 124 v Číměři z důvodu dostatečného počtu parkovacích míst v docházkové vzdálenosti.</w:t>
      </w:r>
    </w:p>
    <w:p w14:paraId="719A3A01" w14:textId="77777777" w:rsidR="00E33782" w:rsidRPr="00D56933" w:rsidRDefault="00E33782" w:rsidP="00E33782">
      <w:pPr>
        <w:autoSpaceDE w:val="0"/>
        <w:autoSpaceDN w:val="0"/>
        <w:adjustRightInd w:val="0"/>
        <w:spacing w:after="0"/>
        <w:rPr>
          <w:rFonts w:ascii="Times New Roman" w:hAnsi="Times New Roman" w:cs="Times New Roman"/>
          <w:bCs/>
          <w:sz w:val="24"/>
          <w:szCs w:val="24"/>
          <w:u w:val="single"/>
        </w:rPr>
      </w:pPr>
      <w:r w:rsidRPr="00D56933">
        <w:rPr>
          <w:rFonts w:ascii="Times New Roman" w:hAnsi="Times New Roman" w:cs="Times New Roman"/>
          <w:bCs/>
          <w:sz w:val="24"/>
          <w:szCs w:val="24"/>
          <w:u w:val="single"/>
        </w:rPr>
        <w:t>Hlasování:</w:t>
      </w:r>
    </w:p>
    <w:p w14:paraId="44B01C51" w14:textId="77777777" w:rsidR="00E33782" w:rsidRDefault="00E33782" w:rsidP="00E33782">
      <w:pPr>
        <w:autoSpaceDE w:val="0"/>
        <w:autoSpaceDN w:val="0"/>
        <w:adjustRightInd w:val="0"/>
        <w:spacing w:after="0"/>
        <w:rPr>
          <w:rFonts w:ascii="Times New Roman" w:hAnsi="Times New Roman" w:cs="Times New Roman"/>
          <w:bCs/>
          <w:sz w:val="24"/>
          <w:szCs w:val="24"/>
        </w:rPr>
      </w:pPr>
      <w:r w:rsidRPr="00775EC8">
        <w:rPr>
          <w:rFonts w:ascii="Times New Roman" w:hAnsi="Times New Roman" w:cs="Times New Roman"/>
          <w:bCs/>
          <w:sz w:val="24"/>
          <w:szCs w:val="24"/>
        </w:rPr>
        <w:t>Pro:</w:t>
      </w:r>
      <w:r>
        <w:rPr>
          <w:rFonts w:ascii="Times New Roman" w:hAnsi="Times New Roman" w:cs="Times New Roman"/>
          <w:bCs/>
          <w:sz w:val="24"/>
          <w:szCs w:val="24"/>
        </w:rPr>
        <w:t xml:space="preserve"> 11</w:t>
      </w:r>
      <w:r w:rsidRPr="00775EC8">
        <w:rPr>
          <w:rFonts w:ascii="Times New Roman" w:hAnsi="Times New Roman" w:cs="Times New Roman"/>
          <w:bCs/>
          <w:sz w:val="24"/>
          <w:szCs w:val="24"/>
        </w:rPr>
        <w:t xml:space="preserve">                                                proti: </w:t>
      </w:r>
      <w:r>
        <w:rPr>
          <w:rFonts w:ascii="Times New Roman" w:hAnsi="Times New Roman" w:cs="Times New Roman"/>
          <w:bCs/>
          <w:sz w:val="24"/>
          <w:szCs w:val="24"/>
        </w:rPr>
        <w:t>0</w:t>
      </w:r>
      <w:r w:rsidRPr="00775EC8">
        <w:rPr>
          <w:rFonts w:ascii="Times New Roman" w:hAnsi="Times New Roman" w:cs="Times New Roman"/>
          <w:bCs/>
          <w:sz w:val="24"/>
          <w:szCs w:val="24"/>
        </w:rPr>
        <w:t xml:space="preserve">                                     zdržel se:</w:t>
      </w:r>
      <w:r>
        <w:rPr>
          <w:rFonts w:ascii="Times New Roman" w:hAnsi="Times New Roman" w:cs="Times New Roman"/>
          <w:bCs/>
          <w:sz w:val="24"/>
          <w:szCs w:val="24"/>
        </w:rPr>
        <w:t xml:space="preserve"> 1</w:t>
      </w:r>
    </w:p>
    <w:p w14:paraId="333B3541" w14:textId="77777777" w:rsidR="00E33782" w:rsidRPr="00775EC8" w:rsidRDefault="00E33782" w:rsidP="00E33782">
      <w:pPr>
        <w:autoSpaceDE w:val="0"/>
        <w:autoSpaceDN w:val="0"/>
        <w:adjustRightInd w:val="0"/>
        <w:spacing w:before="120"/>
        <w:rPr>
          <w:rFonts w:ascii="Times New Roman" w:hAnsi="Times New Roman" w:cs="Times New Roman"/>
          <w:bCs/>
          <w:sz w:val="24"/>
          <w:szCs w:val="24"/>
        </w:rPr>
      </w:pPr>
    </w:p>
    <w:p w14:paraId="0176D2B0" w14:textId="77777777" w:rsidR="00E33782" w:rsidRPr="00AB69C8" w:rsidRDefault="00E33782" w:rsidP="00E33782">
      <w:pPr>
        <w:pStyle w:val="Odstavecseseznamem"/>
        <w:numPr>
          <w:ilvl w:val="0"/>
          <w:numId w:val="2"/>
        </w:numPr>
        <w:autoSpaceDE w:val="0"/>
        <w:autoSpaceDN w:val="0"/>
        <w:adjustRightInd w:val="0"/>
        <w:spacing w:before="120"/>
        <w:rPr>
          <w:rFonts w:ascii="Times New Roman" w:hAnsi="Times New Roman" w:cs="Times New Roman"/>
          <w:bCs/>
          <w:sz w:val="24"/>
          <w:szCs w:val="24"/>
        </w:rPr>
      </w:pPr>
      <w:r w:rsidRPr="00AB69C8">
        <w:rPr>
          <w:rFonts w:ascii="Times New Roman" w:hAnsi="Times New Roman" w:cs="Times New Roman"/>
          <w:bCs/>
          <w:sz w:val="24"/>
          <w:szCs w:val="24"/>
        </w:rPr>
        <w:t xml:space="preserve">Žádost pana Jiřího Dvořáka, </w:t>
      </w:r>
      <w:r w:rsidRPr="00E33782">
        <w:rPr>
          <w:rFonts w:ascii="Times New Roman" w:hAnsi="Times New Roman" w:cs="Times New Roman"/>
          <w:bCs/>
          <w:sz w:val="24"/>
          <w:szCs w:val="24"/>
          <w:highlight w:val="black"/>
        </w:rPr>
        <w:t>Číměř 61,</w:t>
      </w:r>
      <w:r w:rsidRPr="00AB69C8">
        <w:rPr>
          <w:rFonts w:ascii="Times New Roman" w:hAnsi="Times New Roman" w:cs="Times New Roman"/>
          <w:bCs/>
          <w:sz w:val="24"/>
          <w:szCs w:val="24"/>
        </w:rPr>
        <w:t xml:space="preserve"> o souhlas s umístěním stavby Dřevěného přístřešku – pergoly na hranici na p.č.na hranici pozemku p.č. 64/14, k.ú. Číměř. Stavba bezprostředně sousedí s p.č. 62/16 v majetku obce Číměř. </w:t>
      </w:r>
    </w:p>
    <w:p w14:paraId="467D55C5" w14:textId="77777777" w:rsidR="00E33782" w:rsidRPr="00EA7994" w:rsidRDefault="00E33782" w:rsidP="00E33782">
      <w:pPr>
        <w:autoSpaceDE w:val="0"/>
        <w:autoSpaceDN w:val="0"/>
        <w:adjustRightInd w:val="0"/>
        <w:spacing w:before="120"/>
        <w:rPr>
          <w:rFonts w:ascii="Times New Roman" w:hAnsi="Times New Roman" w:cs="Times New Roman"/>
          <w:b/>
          <w:sz w:val="24"/>
          <w:szCs w:val="24"/>
          <w:u w:val="single"/>
        </w:rPr>
      </w:pPr>
      <w:r w:rsidRPr="00EA7994">
        <w:rPr>
          <w:rFonts w:ascii="Times New Roman" w:hAnsi="Times New Roman" w:cs="Times New Roman"/>
          <w:b/>
          <w:color w:val="FF0000"/>
          <w:sz w:val="24"/>
          <w:szCs w:val="24"/>
          <w:u w:val="single"/>
        </w:rPr>
        <w:t xml:space="preserve">Usnesení </w:t>
      </w:r>
      <w:r>
        <w:rPr>
          <w:rFonts w:ascii="Times New Roman" w:hAnsi="Times New Roman" w:cs="Times New Roman"/>
          <w:b/>
          <w:color w:val="FF0000"/>
          <w:sz w:val="24"/>
          <w:szCs w:val="24"/>
          <w:u w:val="single"/>
        </w:rPr>
        <w:t>4/20</w:t>
      </w:r>
      <w:r w:rsidRPr="00EA7994">
        <w:rPr>
          <w:rFonts w:ascii="Times New Roman" w:hAnsi="Times New Roman" w:cs="Times New Roman"/>
          <w:b/>
          <w:color w:val="FF0000"/>
          <w:sz w:val="24"/>
          <w:szCs w:val="24"/>
          <w:u w:val="single"/>
        </w:rPr>
        <w:t>-2025</w:t>
      </w:r>
      <w:r w:rsidRPr="00EA7994">
        <w:rPr>
          <w:rFonts w:ascii="Times New Roman" w:hAnsi="Times New Roman" w:cs="Times New Roman"/>
          <w:b/>
          <w:sz w:val="24"/>
          <w:szCs w:val="24"/>
          <w:u w:val="single"/>
        </w:rPr>
        <w:t xml:space="preserve">: Zastupitelstvo Obce Číměř </w:t>
      </w:r>
      <w:r>
        <w:rPr>
          <w:rFonts w:ascii="Times New Roman" w:hAnsi="Times New Roman" w:cs="Times New Roman"/>
          <w:b/>
          <w:sz w:val="24"/>
          <w:szCs w:val="24"/>
          <w:u w:val="single"/>
        </w:rPr>
        <w:t>souhlasí s umístěním stavby na p.č. 63/14 u hranice s pozemkem p.č. 62/16 v k.ú. Číměř, dle přiloženého výkresu, za podmínky, že stavba nebude nějak zasahovat do obecního pozemku.</w:t>
      </w:r>
    </w:p>
    <w:p w14:paraId="51504A5F" w14:textId="77777777" w:rsidR="00E33782" w:rsidRPr="00D56933" w:rsidRDefault="00E33782" w:rsidP="00E33782">
      <w:pPr>
        <w:autoSpaceDE w:val="0"/>
        <w:autoSpaceDN w:val="0"/>
        <w:adjustRightInd w:val="0"/>
        <w:spacing w:after="0"/>
        <w:rPr>
          <w:rFonts w:ascii="Times New Roman" w:hAnsi="Times New Roman" w:cs="Times New Roman"/>
          <w:bCs/>
          <w:sz w:val="24"/>
          <w:szCs w:val="24"/>
          <w:u w:val="single"/>
        </w:rPr>
      </w:pPr>
      <w:r w:rsidRPr="00D56933">
        <w:rPr>
          <w:rFonts w:ascii="Times New Roman" w:hAnsi="Times New Roman" w:cs="Times New Roman"/>
          <w:bCs/>
          <w:sz w:val="24"/>
          <w:szCs w:val="24"/>
          <w:u w:val="single"/>
        </w:rPr>
        <w:t>Hlasování:</w:t>
      </w:r>
    </w:p>
    <w:p w14:paraId="104201B8" w14:textId="77777777" w:rsidR="00E33782" w:rsidRDefault="00E33782" w:rsidP="00E33782">
      <w:pPr>
        <w:autoSpaceDE w:val="0"/>
        <w:autoSpaceDN w:val="0"/>
        <w:adjustRightInd w:val="0"/>
        <w:spacing w:after="0"/>
        <w:rPr>
          <w:rFonts w:ascii="Times New Roman" w:hAnsi="Times New Roman" w:cs="Times New Roman"/>
          <w:bCs/>
          <w:sz w:val="24"/>
          <w:szCs w:val="24"/>
        </w:rPr>
      </w:pPr>
      <w:r w:rsidRPr="00775EC8">
        <w:rPr>
          <w:rFonts w:ascii="Times New Roman" w:hAnsi="Times New Roman" w:cs="Times New Roman"/>
          <w:bCs/>
          <w:sz w:val="24"/>
          <w:szCs w:val="24"/>
        </w:rPr>
        <w:t>Pro:</w:t>
      </w:r>
      <w:r>
        <w:rPr>
          <w:rFonts w:ascii="Times New Roman" w:hAnsi="Times New Roman" w:cs="Times New Roman"/>
          <w:bCs/>
          <w:sz w:val="24"/>
          <w:szCs w:val="24"/>
        </w:rPr>
        <w:t xml:space="preserve"> 9 </w:t>
      </w:r>
      <w:r w:rsidRPr="00775EC8">
        <w:rPr>
          <w:rFonts w:ascii="Times New Roman" w:hAnsi="Times New Roman" w:cs="Times New Roman"/>
          <w:bCs/>
          <w:sz w:val="24"/>
          <w:szCs w:val="24"/>
        </w:rPr>
        <w:t xml:space="preserve">                                                proti: </w:t>
      </w:r>
      <w:r>
        <w:rPr>
          <w:rFonts w:ascii="Times New Roman" w:hAnsi="Times New Roman" w:cs="Times New Roman"/>
          <w:bCs/>
          <w:sz w:val="24"/>
          <w:szCs w:val="24"/>
        </w:rPr>
        <w:t>0</w:t>
      </w:r>
      <w:r w:rsidRPr="00775EC8">
        <w:rPr>
          <w:rFonts w:ascii="Times New Roman" w:hAnsi="Times New Roman" w:cs="Times New Roman"/>
          <w:bCs/>
          <w:sz w:val="24"/>
          <w:szCs w:val="24"/>
        </w:rPr>
        <w:t xml:space="preserve">                                     zdržel se:</w:t>
      </w:r>
      <w:r>
        <w:rPr>
          <w:rFonts w:ascii="Times New Roman" w:hAnsi="Times New Roman" w:cs="Times New Roman"/>
          <w:bCs/>
          <w:sz w:val="24"/>
          <w:szCs w:val="24"/>
        </w:rPr>
        <w:t xml:space="preserve"> 3</w:t>
      </w:r>
    </w:p>
    <w:p w14:paraId="4F48B633" w14:textId="77777777" w:rsidR="00E33782" w:rsidRPr="00775EC8" w:rsidRDefault="00E33782" w:rsidP="00E33782">
      <w:pPr>
        <w:autoSpaceDE w:val="0"/>
        <w:autoSpaceDN w:val="0"/>
        <w:adjustRightInd w:val="0"/>
        <w:spacing w:before="120"/>
        <w:rPr>
          <w:rFonts w:ascii="Times New Roman" w:hAnsi="Times New Roman" w:cs="Times New Roman"/>
          <w:bCs/>
          <w:sz w:val="24"/>
          <w:szCs w:val="24"/>
        </w:rPr>
      </w:pPr>
    </w:p>
    <w:p w14:paraId="3382B1DF" w14:textId="77777777" w:rsidR="00E33782" w:rsidRPr="0064014D" w:rsidRDefault="00E33782" w:rsidP="00E33782">
      <w:pPr>
        <w:pStyle w:val="Odstavecseseznamem"/>
        <w:numPr>
          <w:ilvl w:val="0"/>
          <w:numId w:val="2"/>
        </w:numPr>
        <w:autoSpaceDE w:val="0"/>
        <w:autoSpaceDN w:val="0"/>
        <w:adjustRightInd w:val="0"/>
        <w:spacing w:before="120"/>
        <w:rPr>
          <w:rFonts w:ascii="Times New Roman" w:hAnsi="Times New Roman" w:cs="Times New Roman"/>
          <w:bCs/>
          <w:sz w:val="24"/>
          <w:szCs w:val="24"/>
        </w:rPr>
      </w:pPr>
      <w:r w:rsidRPr="00AB69C8">
        <w:rPr>
          <w:rFonts w:ascii="Times New Roman" w:hAnsi="Times New Roman" w:cs="Times New Roman"/>
          <w:bCs/>
          <w:sz w:val="24"/>
          <w:szCs w:val="24"/>
        </w:rPr>
        <w:lastRenderedPageBreak/>
        <w:t xml:space="preserve">Žádost Jiřího Iry, </w:t>
      </w:r>
      <w:r w:rsidRPr="00E33782">
        <w:rPr>
          <w:rFonts w:ascii="Times New Roman" w:hAnsi="Times New Roman" w:cs="Times New Roman"/>
          <w:bCs/>
          <w:sz w:val="24"/>
          <w:szCs w:val="24"/>
          <w:highlight w:val="black"/>
        </w:rPr>
        <w:t>Číměř 70</w:t>
      </w:r>
      <w:r w:rsidRPr="00AB69C8">
        <w:rPr>
          <w:rFonts w:ascii="Times New Roman" w:hAnsi="Times New Roman" w:cs="Times New Roman"/>
          <w:bCs/>
          <w:sz w:val="24"/>
          <w:szCs w:val="24"/>
        </w:rPr>
        <w:t>, o prodloužení pronájmu části pozemku p.č. 2198 – ostatní plocha o výměře cca 200 m2 v k.ú. Potočná u Číměře. Záměr pronájmu byl řádně zveřejněn a nebyla k němu podána žádná námitka a ani připomínka.</w:t>
      </w:r>
    </w:p>
    <w:p w14:paraId="37EE8EB4" w14:textId="77777777" w:rsidR="00E33782" w:rsidRPr="00846F64" w:rsidRDefault="00E33782" w:rsidP="00E33782">
      <w:pPr>
        <w:autoSpaceDE w:val="0"/>
        <w:autoSpaceDN w:val="0"/>
        <w:adjustRightInd w:val="0"/>
        <w:spacing w:before="120"/>
        <w:rPr>
          <w:rFonts w:ascii="Times New Roman" w:hAnsi="Times New Roman" w:cs="Times New Roman"/>
          <w:b/>
          <w:sz w:val="24"/>
          <w:szCs w:val="24"/>
          <w:u w:val="single"/>
        </w:rPr>
      </w:pPr>
      <w:r w:rsidRPr="00846F64">
        <w:rPr>
          <w:rFonts w:ascii="Times New Roman" w:hAnsi="Times New Roman" w:cs="Times New Roman"/>
          <w:b/>
          <w:color w:val="FF0000"/>
          <w:sz w:val="24"/>
          <w:szCs w:val="24"/>
          <w:u w:val="single"/>
        </w:rPr>
        <w:t xml:space="preserve">Usnesení </w:t>
      </w:r>
      <w:r>
        <w:rPr>
          <w:rFonts w:ascii="Times New Roman" w:hAnsi="Times New Roman" w:cs="Times New Roman"/>
          <w:b/>
          <w:color w:val="FF0000"/>
          <w:sz w:val="24"/>
          <w:szCs w:val="24"/>
          <w:u w:val="single"/>
        </w:rPr>
        <w:t>5</w:t>
      </w:r>
      <w:r w:rsidRPr="00846F64">
        <w:rPr>
          <w:rFonts w:ascii="Times New Roman" w:hAnsi="Times New Roman" w:cs="Times New Roman"/>
          <w:b/>
          <w:color w:val="FF0000"/>
          <w:sz w:val="24"/>
          <w:szCs w:val="24"/>
          <w:u w:val="single"/>
        </w:rPr>
        <w:t>/</w:t>
      </w:r>
      <w:r>
        <w:rPr>
          <w:rFonts w:ascii="Times New Roman" w:hAnsi="Times New Roman" w:cs="Times New Roman"/>
          <w:b/>
          <w:color w:val="FF0000"/>
          <w:sz w:val="24"/>
          <w:szCs w:val="24"/>
          <w:u w:val="single"/>
        </w:rPr>
        <w:t>20</w:t>
      </w:r>
      <w:r w:rsidRPr="00846F64">
        <w:rPr>
          <w:rFonts w:ascii="Times New Roman" w:hAnsi="Times New Roman" w:cs="Times New Roman"/>
          <w:b/>
          <w:color w:val="FF0000"/>
          <w:sz w:val="24"/>
          <w:szCs w:val="24"/>
          <w:u w:val="single"/>
        </w:rPr>
        <w:t xml:space="preserve">-2025: </w:t>
      </w:r>
      <w:r w:rsidRPr="00846F64">
        <w:rPr>
          <w:rFonts w:ascii="Times New Roman" w:hAnsi="Times New Roman" w:cs="Times New Roman"/>
          <w:b/>
          <w:sz w:val="24"/>
          <w:szCs w:val="24"/>
          <w:u w:val="single"/>
        </w:rPr>
        <w:t xml:space="preserve">Zastupitelstvo Obce Číměř schvaluje pronájem části pozemku p.č. 2198 – ostatní plocha o výměře cca 200 m2 v k.ú. Potočná u Číměře Jiřímu Irovi, </w:t>
      </w:r>
      <w:r w:rsidRPr="00E33782">
        <w:rPr>
          <w:rFonts w:ascii="Times New Roman" w:hAnsi="Times New Roman" w:cs="Times New Roman"/>
          <w:b/>
          <w:sz w:val="24"/>
          <w:szCs w:val="24"/>
          <w:highlight w:val="black"/>
          <w:u w:val="single"/>
        </w:rPr>
        <w:t>Číměř 70</w:t>
      </w:r>
      <w:r w:rsidRPr="00846F64">
        <w:rPr>
          <w:rFonts w:ascii="Times New Roman" w:hAnsi="Times New Roman" w:cs="Times New Roman"/>
          <w:b/>
          <w:sz w:val="24"/>
          <w:szCs w:val="24"/>
          <w:u w:val="single"/>
        </w:rPr>
        <w:t>, za cenu 0,60 Kč/m2/rok na dobu 5 let a pověřuje starostu uzavřením nájemní smlouvy.</w:t>
      </w:r>
    </w:p>
    <w:p w14:paraId="55E56F4C" w14:textId="77777777" w:rsidR="00E33782" w:rsidRPr="00B90FEE" w:rsidRDefault="00E33782" w:rsidP="00E33782">
      <w:pPr>
        <w:autoSpaceDE w:val="0"/>
        <w:autoSpaceDN w:val="0"/>
        <w:adjustRightInd w:val="0"/>
        <w:spacing w:after="0"/>
        <w:rPr>
          <w:rFonts w:ascii="Times New Roman" w:hAnsi="Times New Roman" w:cs="Times New Roman"/>
          <w:bCs/>
          <w:sz w:val="24"/>
          <w:szCs w:val="24"/>
          <w:u w:val="single"/>
        </w:rPr>
      </w:pPr>
      <w:r w:rsidRPr="00B90FEE">
        <w:rPr>
          <w:rFonts w:ascii="Times New Roman" w:hAnsi="Times New Roman" w:cs="Times New Roman"/>
          <w:bCs/>
          <w:sz w:val="24"/>
          <w:szCs w:val="24"/>
          <w:u w:val="single"/>
        </w:rPr>
        <w:t>Hlasování:</w:t>
      </w:r>
    </w:p>
    <w:p w14:paraId="5DEBA3A1" w14:textId="77777777" w:rsidR="00E33782" w:rsidRDefault="00E33782" w:rsidP="00E33782">
      <w:pPr>
        <w:autoSpaceDE w:val="0"/>
        <w:autoSpaceDN w:val="0"/>
        <w:adjustRightInd w:val="0"/>
        <w:spacing w:after="0"/>
        <w:rPr>
          <w:rFonts w:ascii="Times New Roman" w:hAnsi="Times New Roman" w:cs="Times New Roman"/>
          <w:bCs/>
          <w:sz w:val="24"/>
          <w:szCs w:val="24"/>
        </w:rPr>
      </w:pPr>
      <w:r w:rsidRPr="00775EC8">
        <w:rPr>
          <w:rFonts w:ascii="Times New Roman" w:hAnsi="Times New Roman" w:cs="Times New Roman"/>
          <w:bCs/>
          <w:sz w:val="24"/>
          <w:szCs w:val="24"/>
        </w:rPr>
        <w:t>Pro:</w:t>
      </w:r>
      <w:r>
        <w:rPr>
          <w:rFonts w:ascii="Times New Roman" w:hAnsi="Times New Roman" w:cs="Times New Roman"/>
          <w:bCs/>
          <w:sz w:val="24"/>
          <w:szCs w:val="24"/>
        </w:rPr>
        <w:t xml:space="preserve"> 12</w:t>
      </w:r>
      <w:r w:rsidRPr="00775EC8">
        <w:rPr>
          <w:rFonts w:ascii="Times New Roman" w:hAnsi="Times New Roman" w:cs="Times New Roman"/>
          <w:bCs/>
          <w:sz w:val="24"/>
          <w:szCs w:val="24"/>
        </w:rPr>
        <w:t xml:space="preserve">                                               proti: </w:t>
      </w:r>
      <w:r>
        <w:rPr>
          <w:rFonts w:ascii="Times New Roman" w:hAnsi="Times New Roman" w:cs="Times New Roman"/>
          <w:bCs/>
          <w:sz w:val="24"/>
          <w:szCs w:val="24"/>
        </w:rPr>
        <w:t>0</w:t>
      </w:r>
      <w:r w:rsidRPr="00775EC8">
        <w:rPr>
          <w:rFonts w:ascii="Times New Roman" w:hAnsi="Times New Roman" w:cs="Times New Roman"/>
          <w:bCs/>
          <w:sz w:val="24"/>
          <w:szCs w:val="24"/>
        </w:rPr>
        <w:t xml:space="preserve">                                     zdržel se:</w:t>
      </w:r>
      <w:r>
        <w:rPr>
          <w:rFonts w:ascii="Times New Roman" w:hAnsi="Times New Roman" w:cs="Times New Roman"/>
          <w:bCs/>
          <w:sz w:val="24"/>
          <w:szCs w:val="24"/>
        </w:rPr>
        <w:t xml:space="preserve"> 0</w:t>
      </w:r>
    </w:p>
    <w:p w14:paraId="33F13C58" w14:textId="77777777" w:rsidR="00E33782" w:rsidRDefault="00E33782" w:rsidP="00E33782">
      <w:pPr>
        <w:autoSpaceDE w:val="0"/>
        <w:autoSpaceDN w:val="0"/>
        <w:adjustRightInd w:val="0"/>
        <w:spacing w:before="120"/>
        <w:rPr>
          <w:rFonts w:ascii="Times New Roman" w:hAnsi="Times New Roman" w:cs="Times New Roman"/>
          <w:bCs/>
          <w:sz w:val="24"/>
          <w:szCs w:val="24"/>
        </w:rPr>
      </w:pPr>
    </w:p>
    <w:p w14:paraId="48A4C22D" w14:textId="77777777" w:rsidR="00E33782" w:rsidRPr="00AB69C8" w:rsidRDefault="00E33782" w:rsidP="00E33782">
      <w:pPr>
        <w:pStyle w:val="Odstavecseseznamem"/>
        <w:numPr>
          <w:ilvl w:val="0"/>
          <w:numId w:val="2"/>
        </w:numPr>
        <w:autoSpaceDE w:val="0"/>
        <w:autoSpaceDN w:val="0"/>
        <w:adjustRightInd w:val="0"/>
        <w:spacing w:before="120"/>
        <w:rPr>
          <w:rFonts w:ascii="Times New Roman" w:hAnsi="Times New Roman" w:cs="Times New Roman"/>
          <w:bCs/>
          <w:sz w:val="24"/>
          <w:szCs w:val="24"/>
        </w:rPr>
      </w:pPr>
      <w:r w:rsidRPr="00AB69C8">
        <w:rPr>
          <w:rFonts w:ascii="Times New Roman" w:hAnsi="Times New Roman" w:cs="Times New Roman"/>
          <w:bCs/>
          <w:sz w:val="24"/>
          <w:szCs w:val="24"/>
        </w:rPr>
        <w:t xml:space="preserve">Žádost Františka Staše a Lucie Stašové, </w:t>
      </w:r>
      <w:r w:rsidRPr="00E33782">
        <w:rPr>
          <w:rFonts w:ascii="Times New Roman" w:hAnsi="Times New Roman" w:cs="Times New Roman"/>
          <w:bCs/>
          <w:sz w:val="24"/>
          <w:szCs w:val="24"/>
          <w:highlight w:val="black"/>
        </w:rPr>
        <w:t>Číměř 115</w:t>
      </w:r>
      <w:r w:rsidRPr="00AB69C8">
        <w:rPr>
          <w:rFonts w:ascii="Times New Roman" w:hAnsi="Times New Roman" w:cs="Times New Roman"/>
          <w:bCs/>
          <w:sz w:val="24"/>
          <w:szCs w:val="24"/>
        </w:rPr>
        <w:t xml:space="preserve"> o prodej části pozemku p.č. 1783/6 – ostatní plocha o výměře cca 678 m2 v k.ú. Číměř. Záměr prodeje byl řádně zveřejněn a nebyla k němu podána žádná námitka a ani připomínka.</w:t>
      </w:r>
    </w:p>
    <w:p w14:paraId="73BA19C0" w14:textId="77777777" w:rsidR="00E33782" w:rsidRPr="00FB369C" w:rsidRDefault="00E33782" w:rsidP="00E33782">
      <w:pPr>
        <w:autoSpaceDE w:val="0"/>
        <w:autoSpaceDN w:val="0"/>
        <w:adjustRightInd w:val="0"/>
        <w:spacing w:before="120"/>
        <w:rPr>
          <w:rFonts w:ascii="Times New Roman" w:hAnsi="Times New Roman" w:cs="Times New Roman"/>
          <w:b/>
          <w:sz w:val="24"/>
          <w:szCs w:val="24"/>
          <w:u w:val="single"/>
        </w:rPr>
      </w:pPr>
      <w:r w:rsidRPr="00FB369C">
        <w:rPr>
          <w:rFonts w:ascii="Times New Roman" w:hAnsi="Times New Roman" w:cs="Times New Roman"/>
          <w:b/>
          <w:color w:val="FF0000"/>
          <w:sz w:val="24"/>
          <w:szCs w:val="24"/>
          <w:u w:val="single"/>
        </w:rPr>
        <w:t xml:space="preserve">Usnesení 6/20-2025: </w:t>
      </w:r>
      <w:r w:rsidRPr="00FB369C">
        <w:rPr>
          <w:rFonts w:ascii="Times New Roman" w:hAnsi="Times New Roman" w:cs="Times New Roman"/>
          <w:b/>
          <w:sz w:val="24"/>
          <w:szCs w:val="24"/>
          <w:u w:val="single"/>
        </w:rPr>
        <w:t>Zastupitelstvo Obce Číměř schvaluje prodej části pozemku p.č. 1783/6 – ostatní plocha o výměře cca 678 m2 v k.ú. Číměř manželům Františku a Lucii Stašovým za cenu 390 Kč/m2 a pověřuje starostu uzavřením kupní smlouvy. Kupní cena bude odvozena na základě Posouzení tržní (obvyklé) hodnoty nemovitých věcí vyhotoveného Janem Kynclem ze dne 4. 4.2025 po zjištění přesné výměry oddělovaných částí pozemků dle geometrických plánů. Náklady na vyhotovení geometrického plánu a správní poplatek za vklad do katastru nemovitostí uhradí kupující.</w:t>
      </w:r>
    </w:p>
    <w:p w14:paraId="457AE00C" w14:textId="77777777" w:rsidR="00E33782" w:rsidRPr="00D56933" w:rsidRDefault="00E33782" w:rsidP="00E33782">
      <w:pPr>
        <w:autoSpaceDE w:val="0"/>
        <w:autoSpaceDN w:val="0"/>
        <w:adjustRightInd w:val="0"/>
        <w:spacing w:after="0"/>
        <w:rPr>
          <w:rFonts w:ascii="Times New Roman" w:hAnsi="Times New Roman" w:cs="Times New Roman"/>
          <w:bCs/>
          <w:sz w:val="24"/>
          <w:szCs w:val="24"/>
          <w:u w:val="single"/>
        </w:rPr>
      </w:pPr>
      <w:bookmarkStart w:id="2" w:name="_Hlk193629953"/>
      <w:r w:rsidRPr="00D56933">
        <w:rPr>
          <w:rFonts w:ascii="Times New Roman" w:hAnsi="Times New Roman" w:cs="Times New Roman"/>
          <w:bCs/>
          <w:sz w:val="24"/>
          <w:szCs w:val="24"/>
          <w:u w:val="single"/>
        </w:rPr>
        <w:t>Hlasování:</w:t>
      </w:r>
    </w:p>
    <w:p w14:paraId="15F20B99" w14:textId="77777777" w:rsidR="00E33782" w:rsidRDefault="00E33782" w:rsidP="00E33782">
      <w:pPr>
        <w:autoSpaceDE w:val="0"/>
        <w:autoSpaceDN w:val="0"/>
        <w:adjustRightInd w:val="0"/>
        <w:spacing w:after="0"/>
        <w:rPr>
          <w:rFonts w:ascii="Times New Roman" w:hAnsi="Times New Roman" w:cs="Times New Roman"/>
          <w:bCs/>
          <w:sz w:val="24"/>
          <w:szCs w:val="24"/>
        </w:rPr>
      </w:pPr>
      <w:r w:rsidRPr="00775EC8">
        <w:rPr>
          <w:rFonts w:ascii="Times New Roman" w:hAnsi="Times New Roman" w:cs="Times New Roman"/>
          <w:bCs/>
          <w:sz w:val="24"/>
          <w:szCs w:val="24"/>
        </w:rPr>
        <w:t>Pro:</w:t>
      </w:r>
      <w:r>
        <w:rPr>
          <w:rFonts w:ascii="Times New Roman" w:hAnsi="Times New Roman" w:cs="Times New Roman"/>
          <w:bCs/>
          <w:sz w:val="24"/>
          <w:szCs w:val="24"/>
        </w:rPr>
        <w:t xml:space="preserve"> 12</w:t>
      </w:r>
      <w:r w:rsidRPr="00775EC8">
        <w:rPr>
          <w:rFonts w:ascii="Times New Roman" w:hAnsi="Times New Roman" w:cs="Times New Roman"/>
          <w:bCs/>
          <w:sz w:val="24"/>
          <w:szCs w:val="24"/>
        </w:rPr>
        <w:t xml:space="preserve">                                                proti: </w:t>
      </w:r>
      <w:r>
        <w:rPr>
          <w:rFonts w:ascii="Times New Roman" w:hAnsi="Times New Roman" w:cs="Times New Roman"/>
          <w:bCs/>
          <w:sz w:val="24"/>
          <w:szCs w:val="24"/>
        </w:rPr>
        <w:t>0</w:t>
      </w:r>
      <w:r w:rsidRPr="00775EC8">
        <w:rPr>
          <w:rFonts w:ascii="Times New Roman" w:hAnsi="Times New Roman" w:cs="Times New Roman"/>
          <w:bCs/>
          <w:sz w:val="24"/>
          <w:szCs w:val="24"/>
        </w:rPr>
        <w:t xml:space="preserve">                                     zdržel se:</w:t>
      </w:r>
      <w:r>
        <w:rPr>
          <w:rFonts w:ascii="Times New Roman" w:hAnsi="Times New Roman" w:cs="Times New Roman"/>
          <w:bCs/>
          <w:sz w:val="24"/>
          <w:szCs w:val="24"/>
        </w:rPr>
        <w:t xml:space="preserve"> 0</w:t>
      </w:r>
    </w:p>
    <w:p w14:paraId="01B39AE4" w14:textId="77777777" w:rsidR="00E33782" w:rsidRDefault="00E33782" w:rsidP="00E33782">
      <w:pPr>
        <w:autoSpaceDE w:val="0"/>
        <w:autoSpaceDN w:val="0"/>
        <w:adjustRightInd w:val="0"/>
        <w:spacing w:before="120"/>
        <w:rPr>
          <w:rFonts w:ascii="Times New Roman" w:hAnsi="Times New Roman" w:cs="Times New Roman"/>
          <w:bCs/>
          <w:sz w:val="24"/>
          <w:szCs w:val="24"/>
        </w:rPr>
      </w:pPr>
    </w:p>
    <w:p w14:paraId="6249DA0B" w14:textId="77777777" w:rsidR="00E33782" w:rsidRPr="0064014D" w:rsidRDefault="00E33782" w:rsidP="00E33782">
      <w:pPr>
        <w:pStyle w:val="Odstavecseseznamem"/>
        <w:numPr>
          <w:ilvl w:val="0"/>
          <w:numId w:val="2"/>
        </w:numPr>
        <w:autoSpaceDE w:val="0"/>
        <w:autoSpaceDN w:val="0"/>
        <w:adjustRightInd w:val="0"/>
        <w:spacing w:before="120"/>
        <w:rPr>
          <w:rFonts w:ascii="Times New Roman" w:hAnsi="Times New Roman" w:cs="Times New Roman"/>
          <w:bCs/>
          <w:sz w:val="24"/>
          <w:szCs w:val="24"/>
        </w:rPr>
      </w:pPr>
      <w:r w:rsidRPr="00AB69C8">
        <w:rPr>
          <w:rFonts w:ascii="Times New Roman" w:hAnsi="Times New Roman" w:cs="Times New Roman"/>
          <w:bCs/>
          <w:sz w:val="24"/>
          <w:szCs w:val="24"/>
        </w:rPr>
        <w:t>Žádost Davida Vrchlavského</w:t>
      </w:r>
      <w:r w:rsidRPr="00E33782">
        <w:rPr>
          <w:rFonts w:ascii="Times New Roman" w:hAnsi="Times New Roman" w:cs="Times New Roman"/>
          <w:bCs/>
          <w:sz w:val="24"/>
          <w:szCs w:val="24"/>
          <w:highlight w:val="black"/>
        </w:rPr>
        <w:t>, Potočná 42</w:t>
      </w:r>
      <w:r w:rsidRPr="00AB69C8">
        <w:rPr>
          <w:rFonts w:ascii="Times New Roman" w:hAnsi="Times New Roman" w:cs="Times New Roman"/>
          <w:bCs/>
          <w:sz w:val="24"/>
          <w:szCs w:val="24"/>
        </w:rPr>
        <w:t>, Číměř, o pronájem části pozemku p.č. 2198 – ostatní plocha o výměře cca 200 m2 v k.ú. Potočná u Číměře. Jedná se o část pozemku pod sklepem, který má pronajatý pan Jiří Ira, viz Usnesení 5/20-2025 výše.</w:t>
      </w:r>
    </w:p>
    <w:p w14:paraId="463EC133" w14:textId="77777777" w:rsidR="00E33782" w:rsidRPr="00FB369C" w:rsidRDefault="00E33782" w:rsidP="00E33782">
      <w:pPr>
        <w:autoSpaceDE w:val="0"/>
        <w:autoSpaceDN w:val="0"/>
        <w:adjustRightInd w:val="0"/>
        <w:spacing w:before="120"/>
        <w:rPr>
          <w:rFonts w:ascii="Times New Roman" w:hAnsi="Times New Roman" w:cs="Times New Roman"/>
          <w:b/>
          <w:sz w:val="24"/>
          <w:szCs w:val="24"/>
          <w:u w:val="single"/>
        </w:rPr>
      </w:pPr>
      <w:r w:rsidRPr="00FB369C">
        <w:rPr>
          <w:rFonts w:ascii="Times New Roman" w:hAnsi="Times New Roman" w:cs="Times New Roman"/>
          <w:b/>
          <w:color w:val="FF0000"/>
          <w:sz w:val="24"/>
          <w:szCs w:val="24"/>
          <w:u w:val="single"/>
        </w:rPr>
        <w:t xml:space="preserve">Usnesení </w:t>
      </w:r>
      <w:r>
        <w:rPr>
          <w:rFonts w:ascii="Times New Roman" w:hAnsi="Times New Roman" w:cs="Times New Roman"/>
          <w:b/>
          <w:color w:val="FF0000"/>
          <w:sz w:val="24"/>
          <w:szCs w:val="24"/>
          <w:u w:val="single"/>
        </w:rPr>
        <w:t>7</w:t>
      </w:r>
      <w:r w:rsidRPr="00FB369C">
        <w:rPr>
          <w:rFonts w:ascii="Times New Roman" w:hAnsi="Times New Roman" w:cs="Times New Roman"/>
          <w:b/>
          <w:color w:val="FF0000"/>
          <w:sz w:val="24"/>
          <w:szCs w:val="24"/>
          <w:u w:val="single"/>
        </w:rPr>
        <w:t>/</w:t>
      </w:r>
      <w:r>
        <w:rPr>
          <w:rFonts w:ascii="Times New Roman" w:hAnsi="Times New Roman" w:cs="Times New Roman"/>
          <w:b/>
          <w:color w:val="FF0000"/>
          <w:sz w:val="24"/>
          <w:szCs w:val="24"/>
          <w:u w:val="single"/>
        </w:rPr>
        <w:t>20</w:t>
      </w:r>
      <w:r w:rsidRPr="00FB369C">
        <w:rPr>
          <w:rFonts w:ascii="Times New Roman" w:hAnsi="Times New Roman" w:cs="Times New Roman"/>
          <w:b/>
          <w:color w:val="FF0000"/>
          <w:sz w:val="24"/>
          <w:szCs w:val="24"/>
          <w:u w:val="single"/>
        </w:rPr>
        <w:t xml:space="preserve">-2025: </w:t>
      </w:r>
      <w:r w:rsidRPr="00FB369C">
        <w:rPr>
          <w:rFonts w:ascii="Times New Roman" w:hAnsi="Times New Roman" w:cs="Times New Roman"/>
          <w:b/>
          <w:sz w:val="24"/>
          <w:szCs w:val="24"/>
          <w:u w:val="single"/>
        </w:rPr>
        <w:t>Zastupitelstvo Obce Číměř schvaluje záměr pronájmu části pozemku p.č. 2198 – ostatní plocha o výměře cca 200 m2 v k.ú. Potočná u Číměře.</w:t>
      </w:r>
    </w:p>
    <w:bookmarkEnd w:id="2"/>
    <w:p w14:paraId="70868CE7" w14:textId="77777777" w:rsidR="00E33782" w:rsidRPr="00D56933" w:rsidRDefault="00E33782" w:rsidP="00E33782">
      <w:pPr>
        <w:autoSpaceDE w:val="0"/>
        <w:autoSpaceDN w:val="0"/>
        <w:adjustRightInd w:val="0"/>
        <w:spacing w:after="0"/>
        <w:rPr>
          <w:rFonts w:ascii="Times New Roman" w:hAnsi="Times New Roman" w:cs="Times New Roman"/>
          <w:bCs/>
          <w:sz w:val="24"/>
          <w:szCs w:val="24"/>
          <w:u w:val="single"/>
        </w:rPr>
      </w:pPr>
      <w:r w:rsidRPr="00D56933">
        <w:rPr>
          <w:rFonts w:ascii="Times New Roman" w:hAnsi="Times New Roman" w:cs="Times New Roman"/>
          <w:bCs/>
          <w:sz w:val="24"/>
          <w:szCs w:val="24"/>
          <w:u w:val="single"/>
        </w:rPr>
        <w:t>Hlasování:</w:t>
      </w:r>
    </w:p>
    <w:p w14:paraId="74D86FC7" w14:textId="77777777" w:rsidR="00E33782" w:rsidRDefault="00E33782" w:rsidP="00E33782">
      <w:pPr>
        <w:autoSpaceDE w:val="0"/>
        <w:autoSpaceDN w:val="0"/>
        <w:adjustRightInd w:val="0"/>
        <w:spacing w:after="0"/>
        <w:rPr>
          <w:rFonts w:ascii="Times New Roman" w:hAnsi="Times New Roman" w:cs="Times New Roman"/>
          <w:bCs/>
          <w:sz w:val="24"/>
          <w:szCs w:val="24"/>
        </w:rPr>
      </w:pPr>
      <w:r w:rsidRPr="00775EC8">
        <w:rPr>
          <w:rFonts w:ascii="Times New Roman" w:hAnsi="Times New Roman" w:cs="Times New Roman"/>
          <w:bCs/>
          <w:sz w:val="24"/>
          <w:szCs w:val="24"/>
        </w:rPr>
        <w:t>Pro:</w:t>
      </w:r>
      <w:r>
        <w:rPr>
          <w:rFonts w:ascii="Times New Roman" w:hAnsi="Times New Roman" w:cs="Times New Roman"/>
          <w:bCs/>
          <w:sz w:val="24"/>
          <w:szCs w:val="24"/>
        </w:rPr>
        <w:t xml:space="preserve"> 12</w:t>
      </w:r>
      <w:r w:rsidRPr="00775EC8">
        <w:rPr>
          <w:rFonts w:ascii="Times New Roman" w:hAnsi="Times New Roman" w:cs="Times New Roman"/>
          <w:bCs/>
          <w:sz w:val="24"/>
          <w:szCs w:val="24"/>
        </w:rPr>
        <w:t xml:space="preserve">                                                proti: </w:t>
      </w:r>
      <w:r>
        <w:rPr>
          <w:rFonts w:ascii="Times New Roman" w:hAnsi="Times New Roman" w:cs="Times New Roman"/>
          <w:bCs/>
          <w:sz w:val="24"/>
          <w:szCs w:val="24"/>
        </w:rPr>
        <w:t>0</w:t>
      </w:r>
      <w:r w:rsidRPr="00775EC8">
        <w:rPr>
          <w:rFonts w:ascii="Times New Roman" w:hAnsi="Times New Roman" w:cs="Times New Roman"/>
          <w:bCs/>
          <w:sz w:val="24"/>
          <w:szCs w:val="24"/>
        </w:rPr>
        <w:t xml:space="preserve">                                     zdržel se:</w:t>
      </w:r>
      <w:r>
        <w:rPr>
          <w:rFonts w:ascii="Times New Roman" w:hAnsi="Times New Roman" w:cs="Times New Roman"/>
          <w:bCs/>
          <w:sz w:val="24"/>
          <w:szCs w:val="24"/>
        </w:rPr>
        <w:t xml:space="preserve"> 0</w:t>
      </w:r>
    </w:p>
    <w:p w14:paraId="2E451ADB" w14:textId="77777777" w:rsidR="00E33782" w:rsidRDefault="00E33782" w:rsidP="00E33782">
      <w:pPr>
        <w:autoSpaceDE w:val="0"/>
        <w:autoSpaceDN w:val="0"/>
        <w:adjustRightInd w:val="0"/>
        <w:spacing w:before="120"/>
        <w:rPr>
          <w:rFonts w:ascii="Times New Roman" w:hAnsi="Times New Roman" w:cs="Times New Roman"/>
          <w:bCs/>
          <w:sz w:val="24"/>
          <w:szCs w:val="24"/>
        </w:rPr>
      </w:pPr>
    </w:p>
    <w:p w14:paraId="2C241D40" w14:textId="77777777" w:rsidR="00E33782" w:rsidRPr="00AB69C8" w:rsidRDefault="00E33782" w:rsidP="00E33782">
      <w:pPr>
        <w:pStyle w:val="Odstavecseseznamem"/>
        <w:numPr>
          <w:ilvl w:val="0"/>
          <w:numId w:val="2"/>
        </w:numPr>
        <w:autoSpaceDE w:val="0"/>
        <w:autoSpaceDN w:val="0"/>
        <w:adjustRightInd w:val="0"/>
        <w:spacing w:before="120"/>
        <w:rPr>
          <w:rFonts w:ascii="Times New Roman" w:hAnsi="Times New Roman" w:cs="Times New Roman"/>
          <w:bCs/>
          <w:sz w:val="24"/>
          <w:szCs w:val="24"/>
        </w:rPr>
      </w:pPr>
      <w:r w:rsidRPr="00AB69C8">
        <w:rPr>
          <w:rFonts w:ascii="Times New Roman" w:hAnsi="Times New Roman" w:cs="Times New Roman"/>
          <w:bCs/>
          <w:sz w:val="24"/>
          <w:szCs w:val="24"/>
        </w:rPr>
        <w:t>Žádost pana Martina Ballarina o prodloužení pronájmu pozemku p.č. 3978/1 v k.ú. Číměř o výměře 1377 m2, ostatní plocha, jiná plocha.</w:t>
      </w:r>
    </w:p>
    <w:p w14:paraId="0082E3FD" w14:textId="77777777" w:rsidR="00E33782" w:rsidRDefault="00E33782" w:rsidP="00E33782">
      <w:pPr>
        <w:autoSpaceDE w:val="0"/>
        <w:autoSpaceDN w:val="0"/>
        <w:adjustRightInd w:val="0"/>
        <w:spacing w:before="120"/>
        <w:rPr>
          <w:rFonts w:ascii="Times New Roman" w:hAnsi="Times New Roman" w:cs="Times New Roman"/>
          <w:b/>
          <w:sz w:val="24"/>
          <w:szCs w:val="24"/>
          <w:u w:val="single"/>
        </w:rPr>
      </w:pPr>
      <w:r>
        <w:rPr>
          <w:rFonts w:ascii="Times New Roman" w:hAnsi="Times New Roman" w:cs="Times New Roman"/>
          <w:b/>
          <w:color w:val="FF0000"/>
          <w:sz w:val="24"/>
          <w:szCs w:val="24"/>
          <w:u w:val="single"/>
        </w:rPr>
        <w:t>Usnesení 8/20-2025:</w:t>
      </w:r>
      <w:r>
        <w:rPr>
          <w:rFonts w:ascii="Times New Roman" w:hAnsi="Times New Roman" w:cs="Times New Roman"/>
          <w:b/>
          <w:sz w:val="24"/>
          <w:szCs w:val="24"/>
          <w:u w:val="single"/>
        </w:rPr>
        <w:t xml:space="preserve"> Zastupitelstvo Obce Číměř schvaluje záměr prodloužení pronájmu pozemku </w:t>
      </w:r>
      <w:r w:rsidRPr="00022A8B">
        <w:rPr>
          <w:rFonts w:ascii="Times New Roman" w:hAnsi="Times New Roman" w:cs="Times New Roman"/>
          <w:b/>
          <w:sz w:val="24"/>
          <w:szCs w:val="24"/>
          <w:u w:val="single"/>
        </w:rPr>
        <w:t>p.č. 3978/1 v k.ú. Číměř o výměře 1377 m2, ostatní plocha, jiná plocha.</w:t>
      </w:r>
    </w:p>
    <w:p w14:paraId="38711C2E" w14:textId="77777777" w:rsidR="00E33782" w:rsidRPr="00D56933" w:rsidRDefault="00E33782" w:rsidP="00E33782">
      <w:pPr>
        <w:autoSpaceDE w:val="0"/>
        <w:autoSpaceDN w:val="0"/>
        <w:adjustRightInd w:val="0"/>
        <w:spacing w:after="0"/>
        <w:rPr>
          <w:rFonts w:ascii="Times New Roman" w:hAnsi="Times New Roman" w:cs="Times New Roman"/>
          <w:bCs/>
          <w:sz w:val="24"/>
          <w:szCs w:val="24"/>
          <w:u w:val="single"/>
        </w:rPr>
      </w:pPr>
      <w:r w:rsidRPr="00D56933">
        <w:rPr>
          <w:rFonts w:ascii="Times New Roman" w:hAnsi="Times New Roman" w:cs="Times New Roman"/>
          <w:bCs/>
          <w:sz w:val="24"/>
          <w:szCs w:val="24"/>
          <w:u w:val="single"/>
        </w:rPr>
        <w:t>Hlasování:</w:t>
      </w:r>
    </w:p>
    <w:p w14:paraId="6652DE30" w14:textId="77777777" w:rsidR="00E33782" w:rsidRDefault="00E33782" w:rsidP="00E33782">
      <w:pPr>
        <w:autoSpaceDE w:val="0"/>
        <w:autoSpaceDN w:val="0"/>
        <w:adjustRightInd w:val="0"/>
        <w:spacing w:after="0"/>
        <w:rPr>
          <w:rFonts w:ascii="Times New Roman" w:hAnsi="Times New Roman" w:cs="Times New Roman"/>
          <w:bCs/>
          <w:sz w:val="24"/>
          <w:szCs w:val="24"/>
        </w:rPr>
      </w:pPr>
      <w:r w:rsidRPr="00775EC8">
        <w:rPr>
          <w:rFonts w:ascii="Times New Roman" w:hAnsi="Times New Roman" w:cs="Times New Roman"/>
          <w:bCs/>
          <w:sz w:val="24"/>
          <w:szCs w:val="24"/>
        </w:rPr>
        <w:t>Pro:</w:t>
      </w:r>
      <w:r>
        <w:rPr>
          <w:rFonts w:ascii="Times New Roman" w:hAnsi="Times New Roman" w:cs="Times New Roman"/>
          <w:bCs/>
          <w:sz w:val="24"/>
          <w:szCs w:val="24"/>
        </w:rPr>
        <w:t xml:space="preserve"> 12</w:t>
      </w:r>
      <w:r w:rsidRPr="00775EC8">
        <w:rPr>
          <w:rFonts w:ascii="Times New Roman" w:hAnsi="Times New Roman" w:cs="Times New Roman"/>
          <w:bCs/>
          <w:sz w:val="24"/>
          <w:szCs w:val="24"/>
        </w:rPr>
        <w:t xml:space="preserve">                                                proti: </w:t>
      </w:r>
      <w:r>
        <w:rPr>
          <w:rFonts w:ascii="Times New Roman" w:hAnsi="Times New Roman" w:cs="Times New Roman"/>
          <w:bCs/>
          <w:sz w:val="24"/>
          <w:szCs w:val="24"/>
        </w:rPr>
        <w:t>0</w:t>
      </w:r>
      <w:r w:rsidRPr="00775EC8">
        <w:rPr>
          <w:rFonts w:ascii="Times New Roman" w:hAnsi="Times New Roman" w:cs="Times New Roman"/>
          <w:bCs/>
          <w:sz w:val="24"/>
          <w:szCs w:val="24"/>
        </w:rPr>
        <w:t xml:space="preserve">                                     zdržel se:</w:t>
      </w:r>
      <w:r>
        <w:rPr>
          <w:rFonts w:ascii="Times New Roman" w:hAnsi="Times New Roman" w:cs="Times New Roman"/>
          <w:bCs/>
          <w:sz w:val="24"/>
          <w:szCs w:val="24"/>
        </w:rPr>
        <w:t xml:space="preserve"> 0</w:t>
      </w:r>
    </w:p>
    <w:p w14:paraId="1422B5B3" w14:textId="77777777" w:rsidR="00E33782" w:rsidRDefault="00E33782" w:rsidP="00E33782">
      <w:pPr>
        <w:autoSpaceDE w:val="0"/>
        <w:autoSpaceDN w:val="0"/>
        <w:adjustRightInd w:val="0"/>
        <w:spacing w:before="120"/>
        <w:rPr>
          <w:rFonts w:ascii="Times New Roman" w:hAnsi="Times New Roman" w:cs="Times New Roman"/>
          <w:bCs/>
          <w:sz w:val="24"/>
          <w:szCs w:val="24"/>
        </w:rPr>
      </w:pPr>
    </w:p>
    <w:p w14:paraId="12A15AD6" w14:textId="77777777" w:rsidR="00E33782" w:rsidRPr="0064014D" w:rsidRDefault="00E33782" w:rsidP="00E33782">
      <w:pPr>
        <w:pStyle w:val="Odstavecseseznamem"/>
        <w:numPr>
          <w:ilvl w:val="0"/>
          <w:numId w:val="2"/>
        </w:numPr>
        <w:autoSpaceDE w:val="0"/>
        <w:autoSpaceDN w:val="0"/>
        <w:adjustRightInd w:val="0"/>
        <w:spacing w:before="120"/>
        <w:rPr>
          <w:rFonts w:ascii="Times New Roman" w:hAnsi="Times New Roman" w:cs="Times New Roman"/>
          <w:bCs/>
          <w:sz w:val="24"/>
          <w:szCs w:val="24"/>
        </w:rPr>
      </w:pPr>
      <w:r w:rsidRPr="0064014D">
        <w:rPr>
          <w:rFonts w:ascii="Times New Roman" w:hAnsi="Times New Roman" w:cs="Times New Roman"/>
          <w:bCs/>
          <w:sz w:val="24"/>
          <w:szCs w:val="24"/>
        </w:rPr>
        <w:lastRenderedPageBreak/>
        <w:t>Žádost pana Ladislava Falbera</w:t>
      </w:r>
      <w:r w:rsidRPr="00E33782">
        <w:rPr>
          <w:rFonts w:ascii="Times New Roman" w:hAnsi="Times New Roman" w:cs="Times New Roman"/>
          <w:bCs/>
          <w:sz w:val="24"/>
          <w:szCs w:val="24"/>
          <w:highlight w:val="black"/>
        </w:rPr>
        <w:t>, Nová Ves 41</w:t>
      </w:r>
      <w:r w:rsidRPr="0064014D">
        <w:rPr>
          <w:rFonts w:ascii="Times New Roman" w:hAnsi="Times New Roman" w:cs="Times New Roman"/>
          <w:bCs/>
          <w:sz w:val="24"/>
          <w:szCs w:val="24"/>
        </w:rPr>
        <w:t>, o prodloužení pronájmu části pozemku p.č. 938/1 o výměře cca 44 m2</w:t>
      </w:r>
      <w:r>
        <w:rPr>
          <w:rFonts w:ascii="Times New Roman" w:hAnsi="Times New Roman" w:cs="Times New Roman"/>
          <w:bCs/>
          <w:sz w:val="24"/>
          <w:szCs w:val="24"/>
        </w:rPr>
        <w:t xml:space="preserve"> v k.ú. Nová Ves u Sedla.</w:t>
      </w:r>
    </w:p>
    <w:p w14:paraId="5326902B" w14:textId="77777777" w:rsidR="00E33782" w:rsidRDefault="00E33782" w:rsidP="00E33782">
      <w:pPr>
        <w:autoSpaceDE w:val="0"/>
        <w:autoSpaceDN w:val="0"/>
        <w:adjustRightInd w:val="0"/>
        <w:spacing w:before="120"/>
        <w:rPr>
          <w:rFonts w:ascii="Times New Roman" w:hAnsi="Times New Roman" w:cs="Times New Roman"/>
          <w:b/>
          <w:sz w:val="24"/>
          <w:szCs w:val="24"/>
          <w:u w:val="single"/>
        </w:rPr>
      </w:pPr>
      <w:r>
        <w:rPr>
          <w:rFonts w:ascii="Times New Roman" w:hAnsi="Times New Roman" w:cs="Times New Roman"/>
          <w:b/>
          <w:color w:val="FF0000"/>
          <w:sz w:val="24"/>
          <w:szCs w:val="24"/>
          <w:u w:val="single"/>
        </w:rPr>
        <w:t>Usnesení 9/20-2025:</w:t>
      </w:r>
      <w:r>
        <w:rPr>
          <w:rFonts w:ascii="Times New Roman" w:hAnsi="Times New Roman" w:cs="Times New Roman"/>
          <w:b/>
          <w:sz w:val="24"/>
          <w:szCs w:val="24"/>
          <w:u w:val="single"/>
        </w:rPr>
        <w:t xml:space="preserve"> Zastupitelstvo Obce Číměř schvaluje záměr prodloužení pronájmu pozemku </w:t>
      </w:r>
      <w:r w:rsidRPr="00022A8B">
        <w:rPr>
          <w:rFonts w:ascii="Times New Roman" w:hAnsi="Times New Roman" w:cs="Times New Roman"/>
          <w:b/>
          <w:sz w:val="24"/>
          <w:szCs w:val="24"/>
          <w:u w:val="single"/>
        </w:rPr>
        <w:t xml:space="preserve">p.č. </w:t>
      </w:r>
      <w:r>
        <w:rPr>
          <w:rFonts w:ascii="Times New Roman" w:hAnsi="Times New Roman" w:cs="Times New Roman"/>
          <w:b/>
          <w:sz w:val="24"/>
          <w:szCs w:val="24"/>
          <w:u w:val="single"/>
        </w:rPr>
        <w:t>938/1</w:t>
      </w:r>
      <w:r w:rsidRPr="00022A8B">
        <w:rPr>
          <w:rFonts w:ascii="Times New Roman" w:hAnsi="Times New Roman" w:cs="Times New Roman"/>
          <w:b/>
          <w:sz w:val="24"/>
          <w:szCs w:val="24"/>
          <w:u w:val="single"/>
        </w:rPr>
        <w:t xml:space="preserve"> v k.ú. </w:t>
      </w:r>
      <w:r>
        <w:rPr>
          <w:rFonts w:ascii="Times New Roman" w:hAnsi="Times New Roman" w:cs="Times New Roman"/>
          <w:b/>
          <w:sz w:val="24"/>
          <w:szCs w:val="24"/>
          <w:u w:val="single"/>
        </w:rPr>
        <w:t>Nová Ves u Sedla</w:t>
      </w:r>
      <w:r w:rsidRPr="00022A8B">
        <w:rPr>
          <w:rFonts w:ascii="Times New Roman" w:hAnsi="Times New Roman" w:cs="Times New Roman"/>
          <w:b/>
          <w:sz w:val="24"/>
          <w:szCs w:val="24"/>
          <w:u w:val="single"/>
        </w:rPr>
        <w:t xml:space="preserve"> o výměře </w:t>
      </w:r>
      <w:r>
        <w:rPr>
          <w:rFonts w:ascii="Times New Roman" w:hAnsi="Times New Roman" w:cs="Times New Roman"/>
          <w:b/>
          <w:sz w:val="24"/>
          <w:szCs w:val="24"/>
          <w:u w:val="single"/>
        </w:rPr>
        <w:t>cca 44</w:t>
      </w:r>
      <w:r w:rsidRPr="00022A8B">
        <w:rPr>
          <w:rFonts w:ascii="Times New Roman" w:hAnsi="Times New Roman" w:cs="Times New Roman"/>
          <w:b/>
          <w:sz w:val="24"/>
          <w:szCs w:val="24"/>
          <w:u w:val="single"/>
        </w:rPr>
        <w:t xml:space="preserve"> m2, ostatní plocha, jiná plocha.</w:t>
      </w:r>
    </w:p>
    <w:p w14:paraId="0975A5F4" w14:textId="77777777" w:rsidR="00E33782" w:rsidRPr="00D56933" w:rsidRDefault="00E33782" w:rsidP="00E33782">
      <w:pPr>
        <w:autoSpaceDE w:val="0"/>
        <w:autoSpaceDN w:val="0"/>
        <w:adjustRightInd w:val="0"/>
        <w:spacing w:after="0"/>
        <w:rPr>
          <w:rFonts w:ascii="Times New Roman" w:hAnsi="Times New Roman" w:cs="Times New Roman"/>
          <w:bCs/>
          <w:sz w:val="24"/>
          <w:szCs w:val="24"/>
          <w:u w:val="single"/>
        </w:rPr>
      </w:pPr>
      <w:r w:rsidRPr="00D56933">
        <w:rPr>
          <w:rFonts w:ascii="Times New Roman" w:hAnsi="Times New Roman" w:cs="Times New Roman"/>
          <w:bCs/>
          <w:sz w:val="24"/>
          <w:szCs w:val="24"/>
          <w:u w:val="single"/>
        </w:rPr>
        <w:t>Hlasování:</w:t>
      </w:r>
    </w:p>
    <w:p w14:paraId="016C3D70" w14:textId="77777777" w:rsidR="00E33782" w:rsidRDefault="00E33782" w:rsidP="00E33782">
      <w:pPr>
        <w:autoSpaceDE w:val="0"/>
        <w:autoSpaceDN w:val="0"/>
        <w:adjustRightInd w:val="0"/>
        <w:spacing w:after="0"/>
        <w:rPr>
          <w:rFonts w:ascii="Times New Roman" w:hAnsi="Times New Roman" w:cs="Times New Roman"/>
          <w:bCs/>
          <w:sz w:val="24"/>
          <w:szCs w:val="24"/>
        </w:rPr>
      </w:pPr>
      <w:r w:rsidRPr="00775EC8">
        <w:rPr>
          <w:rFonts w:ascii="Times New Roman" w:hAnsi="Times New Roman" w:cs="Times New Roman"/>
          <w:bCs/>
          <w:sz w:val="24"/>
          <w:szCs w:val="24"/>
        </w:rPr>
        <w:t>Pro:</w:t>
      </w:r>
      <w:r>
        <w:rPr>
          <w:rFonts w:ascii="Times New Roman" w:hAnsi="Times New Roman" w:cs="Times New Roman"/>
          <w:bCs/>
          <w:sz w:val="24"/>
          <w:szCs w:val="24"/>
        </w:rPr>
        <w:t xml:space="preserve"> 12</w:t>
      </w:r>
      <w:r w:rsidRPr="00775EC8">
        <w:rPr>
          <w:rFonts w:ascii="Times New Roman" w:hAnsi="Times New Roman" w:cs="Times New Roman"/>
          <w:bCs/>
          <w:sz w:val="24"/>
          <w:szCs w:val="24"/>
        </w:rPr>
        <w:t xml:space="preserve">                                                proti: </w:t>
      </w:r>
      <w:r>
        <w:rPr>
          <w:rFonts w:ascii="Times New Roman" w:hAnsi="Times New Roman" w:cs="Times New Roman"/>
          <w:bCs/>
          <w:sz w:val="24"/>
          <w:szCs w:val="24"/>
        </w:rPr>
        <w:t>0</w:t>
      </w:r>
      <w:r w:rsidRPr="00775EC8">
        <w:rPr>
          <w:rFonts w:ascii="Times New Roman" w:hAnsi="Times New Roman" w:cs="Times New Roman"/>
          <w:bCs/>
          <w:sz w:val="24"/>
          <w:szCs w:val="24"/>
        </w:rPr>
        <w:t xml:space="preserve">                                     zdržel se:</w:t>
      </w:r>
      <w:r>
        <w:rPr>
          <w:rFonts w:ascii="Times New Roman" w:hAnsi="Times New Roman" w:cs="Times New Roman"/>
          <w:bCs/>
          <w:sz w:val="24"/>
          <w:szCs w:val="24"/>
        </w:rPr>
        <w:t xml:space="preserve"> 0</w:t>
      </w:r>
    </w:p>
    <w:p w14:paraId="307DA337" w14:textId="77777777" w:rsidR="00E33782" w:rsidRDefault="00E33782" w:rsidP="00E33782">
      <w:pPr>
        <w:autoSpaceDE w:val="0"/>
        <w:autoSpaceDN w:val="0"/>
        <w:adjustRightInd w:val="0"/>
        <w:spacing w:before="120"/>
        <w:rPr>
          <w:rFonts w:ascii="Times New Roman" w:hAnsi="Times New Roman" w:cs="Times New Roman"/>
          <w:bCs/>
          <w:sz w:val="24"/>
          <w:szCs w:val="24"/>
        </w:rPr>
      </w:pPr>
    </w:p>
    <w:p w14:paraId="5EEB514B" w14:textId="77777777" w:rsidR="00E33782" w:rsidRDefault="00E33782" w:rsidP="00E33782">
      <w:pPr>
        <w:autoSpaceDE w:val="0"/>
        <w:autoSpaceDN w:val="0"/>
        <w:adjustRightInd w:val="0"/>
        <w:spacing w:before="120"/>
        <w:rPr>
          <w:rFonts w:ascii="Times New Roman" w:hAnsi="Times New Roman" w:cs="Times New Roman"/>
          <w:bCs/>
          <w:sz w:val="24"/>
          <w:szCs w:val="24"/>
        </w:rPr>
      </w:pPr>
    </w:p>
    <w:p w14:paraId="049A8733" w14:textId="77777777" w:rsidR="00E33782" w:rsidRPr="0064014D" w:rsidRDefault="00E33782" w:rsidP="00E33782">
      <w:pPr>
        <w:pStyle w:val="Odstavecseseznamem"/>
        <w:numPr>
          <w:ilvl w:val="0"/>
          <w:numId w:val="2"/>
        </w:numPr>
        <w:autoSpaceDE w:val="0"/>
        <w:autoSpaceDN w:val="0"/>
        <w:adjustRightInd w:val="0"/>
        <w:spacing w:before="120"/>
        <w:rPr>
          <w:rFonts w:ascii="Times New Roman" w:hAnsi="Times New Roman" w:cs="Times New Roman"/>
          <w:bCs/>
          <w:sz w:val="24"/>
          <w:szCs w:val="24"/>
        </w:rPr>
      </w:pPr>
      <w:r w:rsidRPr="0064014D">
        <w:rPr>
          <w:rFonts w:ascii="Times New Roman" w:hAnsi="Times New Roman" w:cs="Times New Roman"/>
          <w:bCs/>
          <w:sz w:val="24"/>
          <w:szCs w:val="24"/>
        </w:rPr>
        <w:t>Zpětný odkup pozemku. Vzhledem k tomu, že majitel pozemku p. Libor Jirka upustil od záměru výstavby na p.č. 1695/14, k.ú. Číměř, o výměře 393 m2, měla by obec přistoupit k využití čl. VI kupní smlouvy a vykoupit pozemek zpět do vlastnictví obce, aby jej mohla nabídnout jiným zájemcům. Pan Jirka nechal pozemek připojit k sítím a byla s ním domluvena cena 20 tis korun. Cena pozemku činí 117900 korun.</w:t>
      </w:r>
    </w:p>
    <w:p w14:paraId="37415C56" w14:textId="77777777" w:rsidR="00E33782" w:rsidRPr="00FC0FA9" w:rsidRDefault="00E33782" w:rsidP="00E33782">
      <w:pPr>
        <w:autoSpaceDE w:val="0"/>
        <w:autoSpaceDN w:val="0"/>
        <w:adjustRightInd w:val="0"/>
        <w:spacing w:before="120"/>
        <w:rPr>
          <w:rFonts w:ascii="Times New Roman" w:hAnsi="Times New Roman" w:cs="Times New Roman"/>
          <w:b/>
          <w:sz w:val="24"/>
          <w:szCs w:val="24"/>
          <w:u w:val="single"/>
        </w:rPr>
      </w:pPr>
      <w:r w:rsidRPr="00FC0FA9">
        <w:rPr>
          <w:rFonts w:ascii="Times New Roman" w:hAnsi="Times New Roman" w:cs="Times New Roman"/>
          <w:b/>
          <w:color w:val="ED0000"/>
          <w:sz w:val="24"/>
          <w:szCs w:val="24"/>
          <w:u w:val="single"/>
        </w:rPr>
        <w:t xml:space="preserve">Usnesení </w:t>
      </w:r>
      <w:r>
        <w:rPr>
          <w:rFonts w:ascii="Times New Roman" w:hAnsi="Times New Roman" w:cs="Times New Roman"/>
          <w:b/>
          <w:color w:val="ED0000"/>
          <w:sz w:val="24"/>
          <w:szCs w:val="24"/>
          <w:u w:val="single"/>
        </w:rPr>
        <w:t>10</w:t>
      </w:r>
      <w:r w:rsidRPr="00FC0FA9">
        <w:rPr>
          <w:rFonts w:ascii="Times New Roman" w:hAnsi="Times New Roman" w:cs="Times New Roman"/>
          <w:b/>
          <w:color w:val="ED0000"/>
          <w:sz w:val="24"/>
          <w:szCs w:val="24"/>
          <w:u w:val="single"/>
        </w:rPr>
        <w:t xml:space="preserve">/20-2025: </w:t>
      </w:r>
      <w:r w:rsidRPr="00FC0FA9">
        <w:rPr>
          <w:rFonts w:ascii="Times New Roman" w:hAnsi="Times New Roman" w:cs="Times New Roman"/>
          <w:b/>
          <w:sz w:val="24"/>
          <w:szCs w:val="24"/>
          <w:u w:val="single"/>
        </w:rPr>
        <w:t>Zastupitelstvo Obce Číměř schvaluje zpětn</w:t>
      </w:r>
      <w:r>
        <w:rPr>
          <w:rFonts w:ascii="Times New Roman" w:hAnsi="Times New Roman" w:cs="Times New Roman"/>
          <w:b/>
          <w:sz w:val="24"/>
          <w:szCs w:val="24"/>
          <w:u w:val="single"/>
        </w:rPr>
        <w:t>ý</w:t>
      </w:r>
      <w:r w:rsidRPr="00FC0FA9">
        <w:rPr>
          <w:rFonts w:ascii="Times New Roman" w:hAnsi="Times New Roman" w:cs="Times New Roman"/>
          <w:b/>
          <w:sz w:val="24"/>
          <w:szCs w:val="24"/>
          <w:u w:val="single"/>
        </w:rPr>
        <w:t xml:space="preserve"> odkup pozemku p.č. 1695/14 v k.ú. Číměř od pana Libora Jirky</w:t>
      </w:r>
      <w:r>
        <w:rPr>
          <w:rFonts w:ascii="Times New Roman" w:hAnsi="Times New Roman" w:cs="Times New Roman"/>
          <w:b/>
          <w:sz w:val="24"/>
          <w:szCs w:val="24"/>
          <w:u w:val="single"/>
        </w:rPr>
        <w:t xml:space="preserve"> za celkovou cenu 137. 900,- Kč.</w:t>
      </w:r>
    </w:p>
    <w:p w14:paraId="61801A8B" w14:textId="77777777" w:rsidR="00E33782" w:rsidRPr="00D56933" w:rsidRDefault="00E33782" w:rsidP="00E33782">
      <w:pPr>
        <w:autoSpaceDE w:val="0"/>
        <w:autoSpaceDN w:val="0"/>
        <w:adjustRightInd w:val="0"/>
        <w:spacing w:after="0"/>
        <w:rPr>
          <w:rFonts w:ascii="Times New Roman" w:hAnsi="Times New Roman" w:cs="Times New Roman"/>
          <w:bCs/>
          <w:sz w:val="24"/>
          <w:szCs w:val="24"/>
          <w:u w:val="single"/>
        </w:rPr>
      </w:pPr>
      <w:r w:rsidRPr="00D56933">
        <w:rPr>
          <w:rFonts w:ascii="Times New Roman" w:hAnsi="Times New Roman" w:cs="Times New Roman"/>
          <w:bCs/>
          <w:sz w:val="24"/>
          <w:szCs w:val="24"/>
          <w:u w:val="single"/>
        </w:rPr>
        <w:t>Hlasování:</w:t>
      </w:r>
    </w:p>
    <w:p w14:paraId="0A873565" w14:textId="77777777" w:rsidR="00E33782" w:rsidRDefault="00E33782" w:rsidP="00E33782">
      <w:pPr>
        <w:autoSpaceDE w:val="0"/>
        <w:autoSpaceDN w:val="0"/>
        <w:adjustRightInd w:val="0"/>
        <w:spacing w:after="0"/>
        <w:rPr>
          <w:rFonts w:ascii="Times New Roman" w:hAnsi="Times New Roman" w:cs="Times New Roman"/>
          <w:bCs/>
          <w:sz w:val="24"/>
          <w:szCs w:val="24"/>
        </w:rPr>
      </w:pPr>
      <w:r w:rsidRPr="00775EC8">
        <w:rPr>
          <w:rFonts w:ascii="Times New Roman" w:hAnsi="Times New Roman" w:cs="Times New Roman"/>
          <w:bCs/>
          <w:sz w:val="24"/>
          <w:szCs w:val="24"/>
        </w:rPr>
        <w:t>Pro:</w:t>
      </w:r>
      <w:r>
        <w:rPr>
          <w:rFonts w:ascii="Times New Roman" w:hAnsi="Times New Roman" w:cs="Times New Roman"/>
          <w:bCs/>
          <w:sz w:val="24"/>
          <w:szCs w:val="24"/>
        </w:rPr>
        <w:t xml:space="preserve"> 12</w:t>
      </w:r>
      <w:r w:rsidRPr="00775EC8">
        <w:rPr>
          <w:rFonts w:ascii="Times New Roman" w:hAnsi="Times New Roman" w:cs="Times New Roman"/>
          <w:bCs/>
          <w:sz w:val="24"/>
          <w:szCs w:val="24"/>
        </w:rPr>
        <w:t xml:space="preserve">                                                proti: </w:t>
      </w:r>
      <w:r>
        <w:rPr>
          <w:rFonts w:ascii="Times New Roman" w:hAnsi="Times New Roman" w:cs="Times New Roman"/>
          <w:bCs/>
          <w:sz w:val="24"/>
          <w:szCs w:val="24"/>
        </w:rPr>
        <w:t>0</w:t>
      </w:r>
      <w:r w:rsidRPr="00775EC8">
        <w:rPr>
          <w:rFonts w:ascii="Times New Roman" w:hAnsi="Times New Roman" w:cs="Times New Roman"/>
          <w:bCs/>
          <w:sz w:val="24"/>
          <w:szCs w:val="24"/>
        </w:rPr>
        <w:t xml:space="preserve">                                     zdržel se:</w:t>
      </w:r>
      <w:r>
        <w:rPr>
          <w:rFonts w:ascii="Times New Roman" w:hAnsi="Times New Roman" w:cs="Times New Roman"/>
          <w:bCs/>
          <w:sz w:val="24"/>
          <w:szCs w:val="24"/>
        </w:rPr>
        <w:t xml:space="preserve"> 0</w:t>
      </w:r>
    </w:p>
    <w:p w14:paraId="00181094" w14:textId="77777777" w:rsidR="00E33782" w:rsidRPr="00E3219D" w:rsidRDefault="00E33782" w:rsidP="00E33782">
      <w:pPr>
        <w:autoSpaceDE w:val="0"/>
        <w:autoSpaceDN w:val="0"/>
        <w:adjustRightInd w:val="0"/>
        <w:spacing w:before="120"/>
        <w:rPr>
          <w:rFonts w:ascii="Times New Roman" w:hAnsi="Times New Roman" w:cs="Times New Roman"/>
          <w:b/>
          <w:sz w:val="24"/>
          <w:szCs w:val="24"/>
          <w:u w:val="single"/>
        </w:rPr>
      </w:pPr>
    </w:p>
    <w:p w14:paraId="3640A9AD" w14:textId="77777777" w:rsidR="00E33782" w:rsidRDefault="00E33782" w:rsidP="00E33782">
      <w:pPr>
        <w:autoSpaceDE w:val="0"/>
        <w:autoSpaceDN w:val="0"/>
        <w:adjustRightInd w:val="0"/>
        <w:spacing w:before="120"/>
        <w:rPr>
          <w:rFonts w:ascii="Times New Roman" w:hAnsi="Times New Roman" w:cs="Times New Roman"/>
          <w:b/>
          <w:sz w:val="28"/>
          <w:szCs w:val="28"/>
        </w:rPr>
      </w:pPr>
      <w:r>
        <w:rPr>
          <w:rFonts w:ascii="Times New Roman" w:hAnsi="Times New Roman" w:cs="Times New Roman"/>
          <w:b/>
          <w:sz w:val="28"/>
          <w:szCs w:val="28"/>
        </w:rPr>
        <w:t>5. Diskuse a závěr</w:t>
      </w:r>
    </w:p>
    <w:p w14:paraId="69BA1642" w14:textId="77777777" w:rsidR="00E33782"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Starosta informoval zastupitele o instalaci technologie na nížení obsahu dusičnanů ve vodě na vodárně v Potočné. Ta se v současné době bude uvádět do zkušebního provozu.  Při posledním odběru byly sice dusičnany podlimitní, ale stále byla odpojena horní studna. V současné době se dokončují práce na hydrogeologickém posudku lokality a budeme usilovat o vyhlášení ochranného pásma vodního zdroje, abychom mohli předcházet kontaminaci vody dusičnany zejména ze zemědělské činnosti v místě.</w:t>
      </w:r>
    </w:p>
    <w:p w14:paraId="22F4C33C" w14:textId="77777777" w:rsidR="00E33782"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Informace o kolaudaci vodáren v Potočné a na Kunějovských samotách</w:t>
      </w:r>
    </w:p>
    <w:p w14:paraId="22F2A5CC" w14:textId="77777777" w:rsidR="00E33782"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Informace k lokalitě K Soudku</w:t>
      </w:r>
    </w:p>
    <w:p w14:paraId="51CF4425" w14:textId="77777777" w:rsidR="00E33782"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Informace o zájmu o koupi budovy mlékárny v D. Vodě</w:t>
      </w:r>
    </w:p>
    <w:p w14:paraId="177632C2" w14:textId="77777777" w:rsidR="00E33782"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Informace ke stavbě vodojemu v Nové Vsi – faktura cca 600 tis., montáž technologií</w:t>
      </w:r>
    </w:p>
    <w:p w14:paraId="2C8604DC" w14:textId="77777777" w:rsidR="00E33782"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Setkání důchodců ve Lhotě 6. 6. 2025</w:t>
      </w:r>
    </w:p>
    <w:p w14:paraId="2C75313B" w14:textId="77777777" w:rsidR="00E33782"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Diskuse o parkovacích stání na návsi obce.</w:t>
      </w:r>
    </w:p>
    <w:p w14:paraId="26EE7EF3" w14:textId="77777777" w:rsidR="00E33782" w:rsidRDefault="00E33782" w:rsidP="00E33782">
      <w:pPr>
        <w:spacing w:after="0" w:line="288" w:lineRule="auto"/>
        <w:rPr>
          <w:rFonts w:ascii="Times New Roman" w:hAnsi="Times New Roman" w:cs="Times New Roman"/>
          <w:bCs/>
          <w:sz w:val="24"/>
          <w:szCs w:val="24"/>
        </w:rPr>
      </w:pPr>
    </w:p>
    <w:p w14:paraId="2688F3F1" w14:textId="77777777" w:rsidR="00E33782" w:rsidRDefault="00E33782" w:rsidP="00E33782">
      <w:pPr>
        <w:spacing w:after="0" w:line="288" w:lineRule="auto"/>
        <w:rPr>
          <w:rFonts w:ascii="Times New Roman" w:hAnsi="Times New Roman" w:cs="Times New Roman"/>
          <w:bCs/>
          <w:sz w:val="24"/>
          <w:szCs w:val="24"/>
        </w:rPr>
      </w:pPr>
    </w:p>
    <w:p w14:paraId="6F0318D9" w14:textId="77777777" w:rsidR="00E33782"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Stavy účtů:</w:t>
      </w:r>
    </w:p>
    <w:p w14:paraId="64DD34CA" w14:textId="77777777" w:rsidR="00E33782"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ČS: 10 217 097,70 Kč</w:t>
      </w:r>
    </w:p>
    <w:p w14:paraId="153F223F" w14:textId="77777777" w:rsidR="00E33782"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ČNB: 1 082 535,54 Kč</w:t>
      </w:r>
    </w:p>
    <w:p w14:paraId="32117DD7" w14:textId="77777777" w:rsidR="00E33782" w:rsidRPr="00B2656E" w:rsidRDefault="00E33782" w:rsidP="00E33782">
      <w:pPr>
        <w:spacing w:after="0" w:line="288" w:lineRule="auto"/>
        <w:rPr>
          <w:rFonts w:ascii="Times New Roman" w:hAnsi="Times New Roman" w:cs="Times New Roman"/>
          <w:bCs/>
          <w:sz w:val="24"/>
          <w:szCs w:val="24"/>
        </w:rPr>
      </w:pPr>
      <w:r>
        <w:rPr>
          <w:rFonts w:ascii="Times New Roman" w:hAnsi="Times New Roman" w:cs="Times New Roman"/>
          <w:bCs/>
          <w:sz w:val="24"/>
          <w:szCs w:val="24"/>
        </w:rPr>
        <w:t>ČS – vkladový účet: 5 670 552,61 Kč</w:t>
      </w:r>
    </w:p>
    <w:p w14:paraId="6415685C" w14:textId="77777777" w:rsidR="00E33782" w:rsidRDefault="00E33782" w:rsidP="00E33782">
      <w:pPr>
        <w:spacing w:after="0" w:line="288" w:lineRule="auto"/>
        <w:rPr>
          <w:rFonts w:ascii="Times New Roman" w:hAnsi="Times New Roman" w:cs="Times New Roman"/>
          <w:b/>
          <w:sz w:val="28"/>
          <w:szCs w:val="28"/>
        </w:rPr>
      </w:pPr>
    </w:p>
    <w:p w14:paraId="245187A9" w14:textId="77777777" w:rsidR="00E33782" w:rsidRDefault="00E33782" w:rsidP="00E33782">
      <w:pPr>
        <w:spacing w:after="0" w:line="288" w:lineRule="auto"/>
        <w:rPr>
          <w:rFonts w:ascii="Times New Roman" w:hAnsi="Times New Roman" w:cs="Times New Roman"/>
          <w:sz w:val="24"/>
          <w:szCs w:val="24"/>
        </w:rPr>
      </w:pPr>
      <w:r w:rsidRPr="00A50160">
        <w:rPr>
          <w:rFonts w:ascii="Times New Roman" w:hAnsi="Times New Roman" w:cs="Times New Roman"/>
          <w:sz w:val="24"/>
          <w:szCs w:val="24"/>
        </w:rPr>
        <w:lastRenderedPageBreak/>
        <w:t xml:space="preserve">V Číměři dne </w:t>
      </w:r>
      <w:r>
        <w:rPr>
          <w:rFonts w:ascii="Times New Roman" w:hAnsi="Times New Roman" w:cs="Times New Roman"/>
          <w:sz w:val="24"/>
          <w:szCs w:val="24"/>
        </w:rPr>
        <w:t>12. 5. 2025</w:t>
      </w:r>
    </w:p>
    <w:p w14:paraId="66CE29FF" w14:textId="77777777" w:rsidR="00E33782" w:rsidRDefault="00E33782" w:rsidP="00E33782">
      <w:pPr>
        <w:spacing w:after="0" w:line="288" w:lineRule="auto"/>
        <w:rPr>
          <w:rFonts w:ascii="Times New Roman" w:hAnsi="Times New Roman" w:cs="Times New Roman"/>
          <w:sz w:val="24"/>
          <w:szCs w:val="24"/>
        </w:rPr>
      </w:pPr>
    </w:p>
    <w:p w14:paraId="0E2E000B" w14:textId="77777777" w:rsidR="00E33782" w:rsidRDefault="00E33782" w:rsidP="00E33782">
      <w:pPr>
        <w:spacing w:after="0" w:line="288" w:lineRule="auto"/>
        <w:rPr>
          <w:rFonts w:ascii="Times New Roman" w:hAnsi="Times New Roman" w:cs="Times New Roman"/>
          <w:sz w:val="24"/>
          <w:szCs w:val="24"/>
        </w:rPr>
      </w:pPr>
      <w:r w:rsidRPr="00A50160">
        <w:rPr>
          <w:rFonts w:ascii="Times New Roman" w:hAnsi="Times New Roman" w:cs="Times New Roman"/>
          <w:sz w:val="24"/>
          <w:szCs w:val="24"/>
        </w:rPr>
        <w:t>Zapsal</w:t>
      </w:r>
      <w:r>
        <w:rPr>
          <w:rFonts w:ascii="Times New Roman" w:hAnsi="Times New Roman" w:cs="Times New Roman"/>
          <w:sz w:val="24"/>
          <w:szCs w:val="24"/>
        </w:rPr>
        <w:t>a: Bc. Markéta Sliacká</w:t>
      </w:r>
    </w:p>
    <w:p w14:paraId="15C468C3" w14:textId="77777777" w:rsidR="00E33782" w:rsidRDefault="00E33782" w:rsidP="00E33782">
      <w:pPr>
        <w:spacing w:after="0" w:line="288" w:lineRule="auto"/>
        <w:rPr>
          <w:rFonts w:ascii="Times New Roman" w:hAnsi="Times New Roman" w:cs="Times New Roman"/>
          <w:sz w:val="24"/>
          <w:szCs w:val="24"/>
        </w:rPr>
      </w:pPr>
    </w:p>
    <w:p w14:paraId="2AF3AE3F" w14:textId="77777777" w:rsidR="00E33782" w:rsidRPr="00A50160" w:rsidRDefault="00E33782" w:rsidP="00E33782">
      <w:pPr>
        <w:spacing w:after="0" w:line="288" w:lineRule="auto"/>
        <w:rPr>
          <w:rFonts w:ascii="Times New Roman" w:hAnsi="Times New Roman" w:cs="Times New Roman"/>
          <w:sz w:val="24"/>
          <w:szCs w:val="24"/>
        </w:rPr>
      </w:pPr>
      <w:r w:rsidRPr="00A50160">
        <w:rPr>
          <w:rFonts w:ascii="Times New Roman" w:hAnsi="Times New Roman" w:cs="Times New Roman"/>
          <w:sz w:val="24"/>
          <w:szCs w:val="24"/>
        </w:rPr>
        <w:t>Ověřovatelé zápisu:</w:t>
      </w:r>
      <w:r w:rsidRPr="00A50160">
        <w:rPr>
          <w:rFonts w:ascii="Times New Roman" w:hAnsi="Times New Roman" w:cs="Times New Roman"/>
          <w:sz w:val="24"/>
          <w:szCs w:val="24"/>
        </w:rPr>
        <w:tab/>
      </w:r>
      <w:r>
        <w:rPr>
          <w:rFonts w:ascii="Times New Roman" w:hAnsi="Times New Roman" w:cs="Times New Roman"/>
          <w:sz w:val="24"/>
          <w:szCs w:val="24"/>
        </w:rPr>
        <w:t>David Bartoš…</w:t>
      </w:r>
      <w:r w:rsidRPr="00A50160">
        <w:rPr>
          <w:rFonts w:ascii="Times New Roman" w:hAnsi="Times New Roman" w:cs="Times New Roman"/>
          <w:sz w:val="24"/>
          <w:szCs w:val="24"/>
        </w:rPr>
        <w:t>……………………………………</w:t>
      </w:r>
    </w:p>
    <w:p w14:paraId="61708392" w14:textId="77777777" w:rsidR="00E33782" w:rsidRPr="00A50160" w:rsidRDefault="00E33782" w:rsidP="00E33782">
      <w:pPr>
        <w:spacing w:after="0" w:line="288" w:lineRule="auto"/>
        <w:rPr>
          <w:rFonts w:ascii="Times New Roman" w:hAnsi="Times New Roman" w:cs="Times New Roman"/>
          <w:sz w:val="24"/>
          <w:szCs w:val="24"/>
        </w:rPr>
      </w:pPr>
    </w:p>
    <w:p w14:paraId="34746C54" w14:textId="77777777" w:rsidR="00E33782" w:rsidRPr="00A50160" w:rsidRDefault="00E33782" w:rsidP="00E33782">
      <w:pPr>
        <w:spacing w:after="0" w:line="288" w:lineRule="auto"/>
        <w:ind w:left="1416" w:firstLine="708"/>
        <w:rPr>
          <w:rFonts w:ascii="Times New Roman" w:hAnsi="Times New Roman" w:cs="Times New Roman"/>
          <w:sz w:val="24"/>
          <w:szCs w:val="24"/>
        </w:rPr>
      </w:pPr>
      <w:r>
        <w:rPr>
          <w:rFonts w:ascii="Times New Roman" w:hAnsi="Times New Roman" w:cs="Times New Roman"/>
          <w:sz w:val="24"/>
          <w:szCs w:val="24"/>
        </w:rPr>
        <w:t xml:space="preserve">Zdeněk Kněžínek                 </w:t>
      </w:r>
      <w:r w:rsidRPr="00A50160">
        <w:rPr>
          <w:rFonts w:ascii="Times New Roman" w:hAnsi="Times New Roman" w:cs="Times New Roman"/>
          <w:sz w:val="24"/>
          <w:szCs w:val="24"/>
        </w:rPr>
        <w:t>………………………………………</w:t>
      </w:r>
    </w:p>
    <w:p w14:paraId="716CA8C1" w14:textId="77777777" w:rsidR="00E33782" w:rsidRPr="00A50160" w:rsidRDefault="00E33782" w:rsidP="00E33782">
      <w:pPr>
        <w:spacing w:after="0" w:line="288" w:lineRule="auto"/>
        <w:ind w:left="1416" w:firstLine="708"/>
        <w:rPr>
          <w:rFonts w:ascii="Times New Roman" w:hAnsi="Times New Roman" w:cs="Times New Roman"/>
          <w:sz w:val="24"/>
          <w:szCs w:val="24"/>
        </w:rPr>
      </w:pPr>
    </w:p>
    <w:p w14:paraId="7092F6EF" w14:textId="77777777" w:rsidR="00E33782" w:rsidRPr="00A50160" w:rsidRDefault="00E33782" w:rsidP="00E33782">
      <w:pPr>
        <w:spacing w:after="0" w:line="288" w:lineRule="auto"/>
        <w:rPr>
          <w:rFonts w:ascii="Times New Roman" w:hAnsi="Times New Roman" w:cs="Times New Roman"/>
          <w:sz w:val="24"/>
          <w:szCs w:val="24"/>
        </w:rPr>
      </w:pPr>
      <w:r w:rsidRPr="00A50160">
        <w:rPr>
          <w:rFonts w:ascii="Times New Roman" w:hAnsi="Times New Roman" w:cs="Times New Roman"/>
          <w:sz w:val="24"/>
          <w:szCs w:val="24"/>
        </w:rPr>
        <w:t xml:space="preserve">Starosta: </w:t>
      </w:r>
      <w:r w:rsidRPr="00A50160">
        <w:rPr>
          <w:rFonts w:ascii="Times New Roman" w:hAnsi="Times New Roman" w:cs="Times New Roman"/>
          <w:sz w:val="24"/>
          <w:szCs w:val="24"/>
        </w:rPr>
        <w:tab/>
      </w:r>
      <w:r w:rsidRPr="00A50160">
        <w:rPr>
          <w:rFonts w:ascii="Times New Roman" w:hAnsi="Times New Roman" w:cs="Times New Roman"/>
          <w:sz w:val="24"/>
          <w:szCs w:val="24"/>
        </w:rPr>
        <w:tab/>
        <w:t>Mgr. Radek Kněžínek………………………………………</w:t>
      </w:r>
    </w:p>
    <w:p w14:paraId="511834B8" w14:textId="77777777" w:rsidR="00E33782" w:rsidRPr="00A50160" w:rsidRDefault="00E33782" w:rsidP="00E33782">
      <w:pPr>
        <w:spacing w:after="0" w:line="288" w:lineRule="auto"/>
        <w:rPr>
          <w:rFonts w:ascii="Times New Roman" w:hAnsi="Times New Roman" w:cs="Times New Roman"/>
          <w:sz w:val="24"/>
          <w:szCs w:val="24"/>
        </w:rPr>
      </w:pPr>
    </w:p>
    <w:p w14:paraId="28AB6776" w14:textId="77777777" w:rsidR="00E33782" w:rsidRDefault="00E33782" w:rsidP="00E33782">
      <w:pPr>
        <w:spacing w:after="0" w:line="288" w:lineRule="auto"/>
        <w:rPr>
          <w:rFonts w:ascii="Times New Roman" w:hAnsi="Times New Roman" w:cs="Times New Roman"/>
          <w:sz w:val="24"/>
          <w:szCs w:val="24"/>
        </w:rPr>
      </w:pPr>
      <w:r w:rsidRPr="00A50160">
        <w:rPr>
          <w:rFonts w:ascii="Times New Roman" w:hAnsi="Times New Roman" w:cs="Times New Roman"/>
          <w:sz w:val="24"/>
          <w:szCs w:val="24"/>
        </w:rPr>
        <w:t xml:space="preserve">Místostarosta: </w:t>
      </w:r>
      <w:r w:rsidRPr="00A50160">
        <w:rPr>
          <w:rFonts w:ascii="Times New Roman" w:hAnsi="Times New Roman" w:cs="Times New Roman"/>
          <w:sz w:val="24"/>
          <w:szCs w:val="24"/>
        </w:rPr>
        <w:tab/>
        <w:t>Jaroslav Janata</w:t>
      </w:r>
      <w:r w:rsidRPr="00A50160">
        <w:rPr>
          <w:rFonts w:ascii="Times New Roman" w:hAnsi="Times New Roman" w:cs="Times New Roman"/>
          <w:sz w:val="24"/>
          <w:szCs w:val="24"/>
        </w:rPr>
        <w:tab/>
        <w:t>…………………………………………</w:t>
      </w:r>
    </w:p>
    <w:p w14:paraId="52ACF3EE" w14:textId="77777777" w:rsidR="00E33782" w:rsidRDefault="00E33782" w:rsidP="00E33782">
      <w:pPr>
        <w:spacing w:after="0" w:line="288" w:lineRule="auto"/>
        <w:rPr>
          <w:rFonts w:ascii="Times New Roman" w:hAnsi="Times New Roman" w:cs="Times New Roman"/>
          <w:b/>
          <w:bCs/>
          <w:sz w:val="24"/>
          <w:szCs w:val="24"/>
          <w:u w:val="single"/>
        </w:rPr>
      </w:pPr>
    </w:p>
    <w:p w14:paraId="5016D80A" w14:textId="77777777" w:rsidR="00E33782" w:rsidRDefault="00E33782" w:rsidP="00E33782">
      <w:pPr>
        <w:spacing w:after="0" w:line="288" w:lineRule="auto"/>
        <w:rPr>
          <w:rFonts w:ascii="Times New Roman" w:hAnsi="Times New Roman" w:cs="Times New Roman"/>
          <w:b/>
          <w:bCs/>
          <w:sz w:val="24"/>
          <w:szCs w:val="24"/>
          <w:u w:val="single"/>
        </w:rPr>
      </w:pPr>
    </w:p>
    <w:p w14:paraId="176AC4A9" w14:textId="77777777" w:rsidR="00E33782" w:rsidRPr="00455C04" w:rsidRDefault="00E33782" w:rsidP="00E33782">
      <w:pPr>
        <w:spacing w:after="0" w:line="288" w:lineRule="auto"/>
        <w:rPr>
          <w:rFonts w:ascii="Times New Roman" w:hAnsi="Times New Roman" w:cs="Times New Roman"/>
          <w:b/>
          <w:bCs/>
          <w:sz w:val="24"/>
          <w:szCs w:val="24"/>
          <w:u w:val="single"/>
        </w:rPr>
      </w:pPr>
      <w:r w:rsidRPr="00455C04">
        <w:rPr>
          <w:rFonts w:ascii="Times New Roman" w:hAnsi="Times New Roman" w:cs="Times New Roman"/>
          <w:b/>
          <w:bCs/>
          <w:sz w:val="24"/>
          <w:szCs w:val="24"/>
          <w:u w:val="single"/>
        </w:rPr>
        <w:t>Přílohy:</w:t>
      </w:r>
    </w:p>
    <w:p w14:paraId="760756BE" w14:textId="77777777" w:rsidR="00E33782" w:rsidRPr="00C61419" w:rsidRDefault="00E33782" w:rsidP="00E33782">
      <w:pPr>
        <w:pStyle w:val="Odstavecseseznamem"/>
        <w:numPr>
          <w:ilvl w:val="0"/>
          <w:numId w:val="1"/>
        </w:numPr>
        <w:spacing w:after="0" w:line="288" w:lineRule="auto"/>
        <w:rPr>
          <w:rFonts w:ascii="Times New Roman" w:hAnsi="Times New Roman" w:cs="Times New Roman"/>
          <w:sz w:val="24"/>
          <w:szCs w:val="24"/>
        </w:rPr>
      </w:pPr>
      <w:r w:rsidRPr="00C61419">
        <w:rPr>
          <w:rFonts w:ascii="Times New Roman" w:hAnsi="Times New Roman" w:cs="Times New Roman"/>
          <w:sz w:val="24"/>
          <w:szCs w:val="24"/>
        </w:rPr>
        <w:t>Listina přítomných</w:t>
      </w:r>
    </w:p>
    <w:p w14:paraId="12979E94" w14:textId="77777777" w:rsidR="00E33782" w:rsidRDefault="00E33782" w:rsidP="00E33782">
      <w:pPr>
        <w:pStyle w:val="Odstavecseseznamem"/>
        <w:numPr>
          <w:ilvl w:val="0"/>
          <w:numId w:val="1"/>
        </w:numPr>
        <w:spacing w:after="0" w:line="288" w:lineRule="auto"/>
        <w:rPr>
          <w:rFonts w:ascii="Times New Roman" w:hAnsi="Times New Roman" w:cs="Times New Roman"/>
          <w:sz w:val="24"/>
          <w:szCs w:val="24"/>
        </w:rPr>
      </w:pPr>
      <w:r>
        <w:rPr>
          <w:rFonts w:ascii="Times New Roman" w:hAnsi="Times New Roman" w:cs="Times New Roman"/>
          <w:sz w:val="24"/>
          <w:szCs w:val="24"/>
        </w:rPr>
        <w:t>Pozvánka na zasedání zastupitelstva</w:t>
      </w:r>
    </w:p>
    <w:p w14:paraId="5DAB4870" w14:textId="77777777" w:rsidR="00E33782" w:rsidRDefault="00E33782" w:rsidP="00E33782">
      <w:pPr>
        <w:pStyle w:val="Odstavecseseznamem"/>
        <w:numPr>
          <w:ilvl w:val="0"/>
          <w:numId w:val="1"/>
        </w:numPr>
        <w:spacing w:after="0" w:line="288" w:lineRule="auto"/>
        <w:rPr>
          <w:rFonts w:ascii="Times New Roman" w:hAnsi="Times New Roman" w:cs="Times New Roman"/>
          <w:sz w:val="24"/>
          <w:szCs w:val="24"/>
        </w:rPr>
      </w:pPr>
      <w:r>
        <w:rPr>
          <w:rFonts w:ascii="Times New Roman" w:hAnsi="Times New Roman" w:cs="Times New Roman"/>
          <w:sz w:val="24"/>
          <w:szCs w:val="24"/>
        </w:rPr>
        <w:t xml:space="preserve">Zpráva o výsledku přezkoumání hospodaření obce </w:t>
      </w:r>
    </w:p>
    <w:p w14:paraId="0F06E521" w14:textId="77777777" w:rsidR="00E33782" w:rsidRDefault="00E33782" w:rsidP="00E33782">
      <w:pPr>
        <w:pStyle w:val="Odstavecseseznamem"/>
        <w:spacing w:after="0" w:line="288" w:lineRule="auto"/>
        <w:rPr>
          <w:rFonts w:ascii="Times New Roman" w:hAnsi="Times New Roman" w:cs="Times New Roman"/>
          <w:sz w:val="24"/>
          <w:szCs w:val="24"/>
        </w:rPr>
      </w:pPr>
    </w:p>
    <w:p w14:paraId="6A55CFDC" w14:textId="77777777" w:rsidR="0030704C" w:rsidRDefault="0030704C"/>
    <w:sectPr w:rsidR="003070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4489"/>
    <w:multiLevelType w:val="hybridMultilevel"/>
    <w:tmpl w:val="D24682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25C7D28"/>
    <w:multiLevelType w:val="hybridMultilevel"/>
    <w:tmpl w:val="07E649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FDA1217"/>
    <w:multiLevelType w:val="hybridMultilevel"/>
    <w:tmpl w:val="B7EA2F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457914167">
    <w:abstractNumId w:val="0"/>
  </w:num>
  <w:num w:numId="2" w16cid:durableId="692194358">
    <w:abstractNumId w:val="1"/>
  </w:num>
  <w:num w:numId="3" w16cid:durableId="1080567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782"/>
    <w:rsid w:val="0030704C"/>
    <w:rsid w:val="008B3896"/>
    <w:rsid w:val="00A12175"/>
    <w:rsid w:val="00E337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2E185"/>
  <w15:chartTrackingRefBased/>
  <w15:docId w15:val="{38E299AE-D89C-455E-85B1-ECD586E3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33782"/>
    <w:rPr>
      <w:kern w:val="0"/>
      <w14:ligatures w14:val="none"/>
    </w:rPr>
  </w:style>
  <w:style w:type="paragraph" w:styleId="Nadpis1">
    <w:name w:val="heading 1"/>
    <w:basedOn w:val="Normln"/>
    <w:next w:val="Normln"/>
    <w:link w:val="Nadpis1Char"/>
    <w:uiPriority w:val="9"/>
    <w:qFormat/>
    <w:rsid w:val="00E337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E337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E33782"/>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E33782"/>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E33782"/>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E3378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3378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3378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3378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33782"/>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E33782"/>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E33782"/>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E33782"/>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E33782"/>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E3378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3378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3378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33782"/>
    <w:rPr>
      <w:rFonts w:eastAsiaTheme="majorEastAsia" w:cstheme="majorBidi"/>
      <w:color w:val="272727" w:themeColor="text1" w:themeTint="D8"/>
    </w:rPr>
  </w:style>
  <w:style w:type="paragraph" w:styleId="Nzev">
    <w:name w:val="Title"/>
    <w:basedOn w:val="Normln"/>
    <w:next w:val="Normln"/>
    <w:link w:val="NzevChar"/>
    <w:uiPriority w:val="10"/>
    <w:qFormat/>
    <w:rsid w:val="00E337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3378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3378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3378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33782"/>
    <w:pPr>
      <w:spacing w:before="160"/>
      <w:jc w:val="center"/>
    </w:pPr>
    <w:rPr>
      <w:i/>
      <w:iCs/>
      <w:color w:val="404040" w:themeColor="text1" w:themeTint="BF"/>
    </w:rPr>
  </w:style>
  <w:style w:type="character" w:customStyle="1" w:styleId="CittChar">
    <w:name w:val="Citát Char"/>
    <w:basedOn w:val="Standardnpsmoodstavce"/>
    <w:link w:val="Citt"/>
    <w:uiPriority w:val="29"/>
    <w:rsid w:val="00E33782"/>
    <w:rPr>
      <w:i/>
      <w:iCs/>
      <w:color w:val="404040" w:themeColor="text1" w:themeTint="BF"/>
    </w:rPr>
  </w:style>
  <w:style w:type="paragraph" w:styleId="Odstavecseseznamem">
    <w:name w:val="List Paragraph"/>
    <w:basedOn w:val="Normln"/>
    <w:uiPriority w:val="34"/>
    <w:qFormat/>
    <w:rsid w:val="00E33782"/>
    <w:pPr>
      <w:ind w:left="720"/>
      <w:contextualSpacing/>
    </w:pPr>
  </w:style>
  <w:style w:type="character" w:styleId="Zdraznnintenzivn">
    <w:name w:val="Intense Emphasis"/>
    <w:basedOn w:val="Standardnpsmoodstavce"/>
    <w:uiPriority w:val="21"/>
    <w:qFormat/>
    <w:rsid w:val="00E33782"/>
    <w:rPr>
      <w:i/>
      <w:iCs/>
      <w:color w:val="2F5496" w:themeColor="accent1" w:themeShade="BF"/>
    </w:rPr>
  </w:style>
  <w:style w:type="paragraph" w:styleId="Vrazncitt">
    <w:name w:val="Intense Quote"/>
    <w:basedOn w:val="Normln"/>
    <w:next w:val="Normln"/>
    <w:link w:val="VrazncittChar"/>
    <w:uiPriority w:val="30"/>
    <w:qFormat/>
    <w:rsid w:val="00E337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E33782"/>
    <w:rPr>
      <w:i/>
      <w:iCs/>
      <w:color w:val="2F5496" w:themeColor="accent1" w:themeShade="BF"/>
    </w:rPr>
  </w:style>
  <w:style w:type="character" w:styleId="Odkazintenzivn">
    <w:name w:val="Intense Reference"/>
    <w:basedOn w:val="Standardnpsmoodstavce"/>
    <w:uiPriority w:val="32"/>
    <w:qFormat/>
    <w:rsid w:val="00E33782"/>
    <w:rPr>
      <w:b/>
      <w:bCs/>
      <w:smallCaps/>
      <w:color w:val="2F5496" w:themeColor="accent1" w:themeShade="BF"/>
      <w:spacing w:val="5"/>
    </w:rPr>
  </w:style>
  <w:style w:type="paragraph" w:styleId="Zkladntext">
    <w:name w:val="Body Text"/>
    <w:basedOn w:val="Normln"/>
    <w:link w:val="ZkladntextChar"/>
    <w:uiPriority w:val="99"/>
    <w:rsid w:val="00E33782"/>
    <w:pPr>
      <w:spacing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E33782"/>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1495</Words>
  <Characters>8822</Characters>
  <Application>Microsoft Office Word</Application>
  <DocSecurity>0</DocSecurity>
  <Lines>73</Lines>
  <Paragraphs>20</Paragraphs>
  <ScaleCrop>false</ScaleCrop>
  <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Kněžínek</dc:creator>
  <cp:keywords/>
  <dc:description/>
  <cp:lastModifiedBy>Radek Kněžínek</cp:lastModifiedBy>
  <cp:revision>1</cp:revision>
  <dcterms:created xsi:type="dcterms:W3CDTF">2025-06-13T10:33:00Z</dcterms:created>
  <dcterms:modified xsi:type="dcterms:W3CDTF">2025-06-13T10:36:00Z</dcterms:modified>
</cp:coreProperties>
</file>