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02" w:rsidRDefault="00E54902" w:rsidP="00E54902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cs-CZ"/>
        </w:rPr>
        <w:t>MATEŘSKÁ ŠKOLA ČÍMĚŘ, okres Jindřichův Hradec</w:t>
      </w:r>
    </w:p>
    <w:p w:rsidR="00E54902" w:rsidRDefault="00E54902" w:rsidP="00E549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378 32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cs-CZ"/>
        </w:rPr>
        <w:t>Číměř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13</w:t>
      </w:r>
    </w:p>
    <w:p w:rsidR="00E54902" w:rsidRDefault="00E54902" w:rsidP="00E54902">
      <w:pPr>
        <w:pBdr>
          <w:bottom w:val="single" w:sz="4" w:space="1" w:color="00000A"/>
        </w:pBd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Tel.: 384 388 370</w:t>
      </w:r>
    </w:p>
    <w:p w:rsidR="00E54902" w:rsidRPr="00E54902" w:rsidRDefault="00E54902" w:rsidP="00E54902">
      <w:pPr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E54902" w:rsidRDefault="00E54902" w:rsidP="00E54902">
      <w:pPr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VÝ</w:t>
      </w:r>
      <w:r w:rsidR="00F7323F">
        <w:rPr>
          <w:rFonts w:ascii="Verdana" w:eastAsia="Times New Roman" w:hAnsi="Verdana" w:cs="Times New Roman"/>
          <w:sz w:val="24"/>
          <w:szCs w:val="24"/>
          <w:lang w:eastAsia="cs-CZ"/>
        </w:rPr>
        <w:t>SLEDKY ZÁPISU DO MŠ ČÍMĚŘ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Na základě podání žádostí bylo vyhověno uchazečům s registračním čís</w:t>
      </w:r>
      <w:r w:rsidR="00F7323F">
        <w:rPr>
          <w:rFonts w:ascii="Verdana" w:eastAsia="Times New Roman" w:hAnsi="Verdana" w:cs="Times New Roman"/>
          <w:sz w:val="24"/>
          <w:szCs w:val="24"/>
          <w:lang w:eastAsia="cs-CZ"/>
        </w:rPr>
        <w:t>l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em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1,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2,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3,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4,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5,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6,</w:t>
      </w:r>
    </w:p>
    <w:p w:rsidR="00E54902" w:rsidRDefault="00E54902" w:rsidP="00E54902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7.</w:t>
      </w:r>
    </w:p>
    <w:p w:rsidR="00E54902" w:rsidRDefault="00E54902" w:rsidP="00E54902">
      <w:pPr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Vyvěšeno: 22. 5. 2025</w:t>
      </w:r>
    </w:p>
    <w:p w:rsidR="00E54902" w:rsidRDefault="00E54902" w:rsidP="00E54902">
      <w:pPr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E54902" w:rsidRDefault="00E54902" w:rsidP="00E54902">
      <w:pPr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Za správnost údajů zodpovídá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  <w:t>Magdalena Zelenková</w:t>
      </w:r>
    </w:p>
    <w:p w:rsidR="00E54902" w:rsidRPr="00E54902" w:rsidRDefault="00E54902" w:rsidP="00E54902">
      <w:pPr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cs-CZ"/>
        </w:rPr>
        <w:t>řed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cs-CZ"/>
        </w:rPr>
        <w:t>. MŠ</w:t>
      </w:r>
    </w:p>
    <w:sectPr w:rsidR="00E54902" w:rsidRPr="00E54902" w:rsidSect="00DB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54902"/>
    <w:rsid w:val="00DB0365"/>
    <w:rsid w:val="00E54902"/>
    <w:rsid w:val="00F7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9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2025-05-22T04:38:00Z</dcterms:created>
  <dcterms:modified xsi:type="dcterms:W3CDTF">2025-05-22T04:45:00Z</dcterms:modified>
</cp:coreProperties>
</file>